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348" w:type="dxa"/>
        <w:tblInd w:w="-147" w:type="dxa"/>
        <w:tblLook w:val="04A0" w:firstRow="1" w:lastRow="0" w:firstColumn="1" w:lastColumn="0" w:noHBand="0" w:noVBand="1"/>
      </w:tblPr>
      <w:tblGrid>
        <w:gridCol w:w="851"/>
        <w:gridCol w:w="9497"/>
      </w:tblGrid>
      <w:tr w:rsidR="005C21BA" w:rsidRPr="00FC1BB1" w14:paraId="04D350B1" w14:textId="77777777" w:rsidTr="00B72224">
        <w:trPr>
          <w:trHeight w:val="699"/>
        </w:trPr>
        <w:tc>
          <w:tcPr>
            <w:tcW w:w="851" w:type="dxa"/>
          </w:tcPr>
          <w:p w14:paraId="51B72D8B" w14:textId="77777777" w:rsidR="005C21BA" w:rsidRDefault="005C21BA" w:rsidP="00B72224">
            <w:pPr>
              <w:rPr>
                <w:rFonts w:ascii="Book Antiqua" w:hAnsi="Book Antiqua"/>
                <w:noProof/>
                <w:lang w:eastAsia="en-GB"/>
              </w:rPr>
            </w:pPr>
          </w:p>
          <w:p w14:paraId="7B5B193D" w14:textId="77777777" w:rsidR="005C21BA" w:rsidRDefault="005C21BA" w:rsidP="00B72224">
            <w:pPr>
              <w:rPr>
                <w:rFonts w:ascii="Book Antiqua" w:hAnsi="Book Antiqua"/>
              </w:rPr>
            </w:pPr>
            <w:r>
              <w:rPr>
                <w:rFonts w:ascii="Book Antiqua" w:hAnsi="Book Antiqua"/>
                <w:noProof/>
                <w:lang w:eastAsia="en-GB"/>
              </w:rPr>
              <w:drawing>
                <wp:inline distT="0" distB="0" distL="0" distR="0" wp14:anchorId="7465541C" wp14:editId="6E58B2B3">
                  <wp:extent cx="390525" cy="395229"/>
                  <wp:effectExtent l="0" t="0" r="0" b="5080"/>
                  <wp:docPr id="2" name="Picture 2" descr="Copy of Campion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y of Campion logo1"/>
                          <pic:cNvPicPr>
                            <a:picLocks noChangeAspect="1" noChangeArrowheads="1"/>
                          </pic:cNvPicPr>
                        </pic:nvPicPr>
                        <pic:blipFill>
                          <a:blip r:embed="rId15" cstate="print"/>
                          <a:srcRect/>
                          <a:stretch>
                            <a:fillRect/>
                          </a:stretch>
                        </pic:blipFill>
                        <pic:spPr bwMode="auto">
                          <a:xfrm>
                            <a:off x="0" y="0"/>
                            <a:ext cx="393544" cy="398284"/>
                          </a:xfrm>
                          <a:prstGeom prst="rect">
                            <a:avLst/>
                          </a:prstGeom>
                          <a:noFill/>
                          <a:ln w="9525">
                            <a:noFill/>
                            <a:miter lim="800000"/>
                            <a:headEnd/>
                            <a:tailEnd/>
                          </a:ln>
                        </pic:spPr>
                      </pic:pic>
                    </a:graphicData>
                  </a:graphic>
                </wp:inline>
              </w:drawing>
            </w:r>
          </w:p>
        </w:tc>
        <w:tc>
          <w:tcPr>
            <w:tcW w:w="9497" w:type="dxa"/>
            <w:shd w:val="clear" w:color="auto" w:fill="BDD6EE" w:themeFill="accent1" w:themeFillTint="66"/>
          </w:tcPr>
          <w:p w14:paraId="70E44101" w14:textId="77777777" w:rsidR="005C21BA" w:rsidRDefault="005C21BA" w:rsidP="00B72224">
            <w:pPr>
              <w:jc w:val="right"/>
              <w:rPr>
                <w:rFonts w:cstheme="minorHAnsi"/>
                <w:b/>
                <w:sz w:val="32"/>
                <w:szCs w:val="32"/>
              </w:rPr>
            </w:pPr>
          </w:p>
          <w:p w14:paraId="7F9EA956" w14:textId="77777777" w:rsidR="005C21BA" w:rsidRPr="00FC1BB1" w:rsidRDefault="005C21BA" w:rsidP="00B72224">
            <w:pPr>
              <w:jc w:val="right"/>
              <w:rPr>
                <w:rFonts w:cstheme="minorHAnsi"/>
                <w:b/>
                <w:sz w:val="28"/>
                <w:szCs w:val="28"/>
              </w:rPr>
            </w:pPr>
            <w:r w:rsidRPr="009A0299">
              <w:rPr>
                <w:rFonts w:cstheme="minorHAnsi"/>
                <w:b/>
                <w:sz w:val="32"/>
                <w:szCs w:val="32"/>
              </w:rPr>
              <w:t>Campion School – An Overview for Prospective Staff</w:t>
            </w:r>
          </w:p>
        </w:tc>
      </w:tr>
    </w:tbl>
    <w:p w14:paraId="39CB40F0" w14:textId="77777777" w:rsidR="005C21BA" w:rsidRPr="00806AD1" w:rsidRDefault="005C21BA" w:rsidP="005C21BA">
      <w:pPr>
        <w:rPr>
          <w:rFonts w:asciiTheme="minorHAnsi" w:hAnsiTheme="minorHAnsi" w:cstheme="minorHAnsi"/>
          <w:szCs w:val="22"/>
        </w:rPr>
      </w:pPr>
    </w:p>
    <w:p w14:paraId="4586F83A" w14:textId="77777777" w:rsidR="005C21BA" w:rsidRDefault="005C21BA" w:rsidP="005C21BA">
      <w:pPr>
        <w:rPr>
          <w:rFonts w:asciiTheme="minorHAnsi" w:hAnsiTheme="minorHAnsi" w:cstheme="minorHAnsi"/>
          <w:b/>
          <w:bCs/>
          <w:sz w:val="32"/>
          <w:szCs w:val="32"/>
        </w:rPr>
      </w:pPr>
      <w:r w:rsidRPr="00E64AD6">
        <w:rPr>
          <w:rFonts w:asciiTheme="minorHAnsi" w:hAnsiTheme="minorHAnsi" w:cstheme="minorHAnsi"/>
          <w:b/>
          <w:bCs/>
          <w:sz w:val="32"/>
          <w:szCs w:val="32"/>
        </w:rPr>
        <w:t>RATED GOOD BY OFSTED</w:t>
      </w:r>
      <w:r>
        <w:rPr>
          <w:rFonts w:asciiTheme="minorHAnsi" w:hAnsiTheme="minorHAnsi" w:cstheme="minorHAnsi"/>
          <w:b/>
          <w:bCs/>
          <w:sz w:val="32"/>
          <w:szCs w:val="32"/>
        </w:rPr>
        <w:t>’S LAST INSPECTION</w:t>
      </w:r>
      <w:r w:rsidRPr="00E64AD6">
        <w:rPr>
          <w:rFonts w:asciiTheme="minorHAnsi" w:hAnsiTheme="minorHAnsi" w:cstheme="minorHAnsi"/>
          <w:b/>
          <w:bCs/>
          <w:sz w:val="32"/>
          <w:szCs w:val="32"/>
        </w:rPr>
        <w:t xml:space="preserve"> </w:t>
      </w:r>
      <w:r>
        <w:rPr>
          <w:rFonts w:asciiTheme="minorHAnsi" w:hAnsiTheme="minorHAnsi" w:cstheme="minorHAnsi"/>
          <w:b/>
          <w:bCs/>
          <w:sz w:val="32"/>
          <w:szCs w:val="32"/>
        </w:rPr>
        <w:t>IN</w:t>
      </w:r>
      <w:r w:rsidRPr="00E64AD6">
        <w:rPr>
          <w:rFonts w:asciiTheme="minorHAnsi" w:hAnsiTheme="minorHAnsi" w:cstheme="minorHAnsi"/>
          <w:b/>
          <w:bCs/>
          <w:sz w:val="32"/>
          <w:szCs w:val="32"/>
        </w:rPr>
        <w:t xml:space="preserve"> SUMMER 2023</w:t>
      </w:r>
    </w:p>
    <w:p w14:paraId="65ED9605" w14:textId="77777777" w:rsidR="005C21BA" w:rsidRPr="00FD6557" w:rsidRDefault="005C21BA" w:rsidP="005C21BA">
      <w:pPr>
        <w:rPr>
          <w:rFonts w:asciiTheme="minorHAnsi" w:hAnsiTheme="minorHAnsi" w:cstheme="minorHAnsi"/>
          <w:szCs w:val="22"/>
        </w:rPr>
      </w:pPr>
    </w:p>
    <w:p w14:paraId="66A12C8F" w14:textId="77777777" w:rsidR="005C21BA" w:rsidRPr="00B57001" w:rsidRDefault="005C21BA" w:rsidP="005C21BA">
      <w:pPr>
        <w:rPr>
          <w:rFonts w:asciiTheme="minorHAnsi" w:hAnsiTheme="minorHAnsi" w:cstheme="minorHAnsi"/>
          <w:sz w:val="23"/>
          <w:szCs w:val="23"/>
        </w:rPr>
      </w:pPr>
      <w:r w:rsidRPr="00B57001">
        <w:rPr>
          <w:rFonts w:asciiTheme="minorHAnsi" w:hAnsiTheme="minorHAnsi" w:cstheme="minorHAnsi"/>
          <w:sz w:val="23"/>
          <w:szCs w:val="23"/>
        </w:rPr>
        <w:t xml:space="preserve">Thank you for your interest in Campion School – we are fortunate to have a </w:t>
      </w:r>
      <w:r>
        <w:rPr>
          <w:rFonts w:asciiTheme="minorHAnsi" w:hAnsiTheme="minorHAnsi" w:cstheme="minorHAnsi"/>
          <w:sz w:val="23"/>
          <w:szCs w:val="23"/>
        </w:rPr>
        <w:t>strong</w:t>
      </w:r>
      <w:r w:rsidRPr="00B57001">
        <w:rPr>
          <w:rFonts w:asciiTheme="minorHAnsi" w:hAnsiTheme="minorHAnsi" w:cstheme="minorHAnsi"/>
          <w:sz w:val="23"/>
          <w:szCs w:val="23"/>
        </w:rPr>
        <w:t xml:space="preserve"> staff team working in a wonderful environment and I hope the following information will give you an overview of the school, its culture and the many exciting changes on the horizon. </w:t>
      </w:r>
    </w:p>
    <w:p w14:paraId="5037559F" w14:textId="77777777" w:rsidR="005C21BA" w:rsidRPr="00B57001" w:rsidRDefault="005C21BA" w:rsidP="005C21BA">
      <w:pPr>
        <w:rPr>
          <w:rFonts w:asciiTheme="minorHAnsi" w:hAnsiTheme="minorHAnsi" w:cstheme="minorHAnsi"/>
          <w:sz w:val="23"/>
          <w:szCs w:val="23"/>
        </w:rPr>
      </w:pPr>
    </w:p>
    <w:p w14:paraId="75DC8F46" w14:textId="77777777" w:rsidR="005C21BA" w:rsidRPr="00B57001" w:rsidRDefault="005C21BA" w:rsidP="005C21BA">
      <w:pPr>
        <w:rPr>
          <w:rFonts w:asciiTheme="minorHAnsi" w:hAnsiTheme="minorHAnsi" w:cstheme="minorHAnsi"/>
          <w:sz w:val="23"/>
          <w:szCs w:val="23"/>
        </w:rPr>
      </w:pPr>
      <w:r w:rsidRPr="00B57001">
        <w:rPr>
          <w:rFonts w:asciiTheme="minorHAnsi" w:hAnsiTheme="minorHAnsi" w:cstheme="minorHAnsi"/>
          <w:sz w:val="23"/>
          <w:szCs w:val="23"/>
        </w:rPr>
        <w:t>Campion is a highly-aspirational school, located in Leamington Spa, which converted to a single-status academy in January 2012</w:t>
      </w:r>
      <w:r>
        <w:rPr>
          <w:rFonts w:asciiTheme="minorHAnsi" w:hAnsiTheme="minorHAnsi" w:cstheme="minorHAnsi"/>
          <w:sz w:val="23"/>
          <w:szCs w:val="23"/>
        </w:rPr>
        <w:t xml:space="preserve">. It continues to benefit from remaining as a single-school trust, where decision-making and expenditure remains within the control of the school. The Governors believe this has contributed to the school maintaining its </w:t>
      </w:r>
      <w:r w:rsidRPr="00B57001">
        <w:rPr>
          <w:rFonts w:asciiTheme="minorHAnsi" w:hAnsiTheme="minorHAnsi" w:cstheme="minorHAnsi"/>
          <w:sz w:val="23"/>
          <w:szCs w:val="23"/>
        </w:rPr>
        <w:t xml:space="preserve">strong, cohesive community, which inspires great loyalty from pupils and parents. The leadership team is supportive and student behaviour is very good - visitors often comment on how friendly the school feels. </w:t>
      </w:r>
    </w:p>
    <w:p w14:paraId="29715A74" w14:textId="77777777" w:rsidR="005C21BA" w:rsidRPr="00B57001" w:rsidRDefault="005C21BA" w:rsidP="005C21BA">
      <w:pPr>
        <w:rPr>
          <w:rFonts w:asciiTheme="minorHAnsi" w:hAnsiTheme="minorHAnsi" w:cstheme="minorHAnsi"/>
          <w:sz w:val="23"/>
          <w:szCs w:val="23"/>
        </w:rPr>
      </w:pPr>
    </w:p>
    <w:p w14:paraId="7CA7EEE0" w14:textId="77777777" w:rsidR="005C21BA" w:rsidRPr="00B57001" w:rsidRDefault="005C21BA" w:rsidP="005C21BA">
      <w:pPr>
        <w:rPr>
          <w:rFonts w:asciiTheme="minorHAnsi" w:hAnsiTheme="minorHAnsi" w:cstheme="minorHAnsi"/>
          <w:sz w:val="23"/>
          <w:szCs w:val="23"/>
        </w:rPr>
      </w:pPr>
      <w:r w:rsidRPr="00B57001">
        <w:rPr>
          <w:rFonts w:asciiTheme="minorHAnsi" w:hAnsiTheme="minorHAnsi" w:cstheme="minorHAnsi"/>
          <w:sz w:val="23"/>
          <w:szCs w:val="23"/>
        </w:rPr>
        <w:t>We have a philosophy that every student can achieve and make rapid progress - we accept no excuses for underachievement. We believe that all pupils, regardless of their background, can achieve highly and we ensure that they do.</w:t>
      </w:r>
    </w:p>
    <w:p w14:paraId="5184064E" w14:textId="77777777" w:rsidR="005C21BA" w:rsidRPr="00B57001" w:rsidRDefault="005C21BA" w:rsidP="005C21BA">
      <w:pPr>
        <w:rPr>
          <w:rFonts w:asciiTheme="minorHAnsi" w:hAnsiTheme="minorHAnsi" w:cstheme="minorHAnsi"/>
          <w:sz w:val="23"/>
          <w:szCs w:val="23"/>
        </w:rPr>
      </w:pPr>
    </w:p>
    <w:p w14:paraId="50F2ACC9" w14:textId="77777777" w:rsidR="005C21BA" w:rsidRPr="00B57001" w:rsidRDefault="005C21BA" w:rsidP="005C21BA">
      <w:pPr>
        <w:rPr>
          <w:rFonts w:asciiTheme="minorHAnsi" w:hAnsiTheme="minorHAnsi" w:cstheme="minorHAnsi"/>
          <w:sz w:val="23"/>
          <w:szCs w:val="23"/>
        </w:rPr>
      </w:pPr>
      <w:r w:rsidRPr="00B57001">
        <w:rPr>
          <w:rFonts w:asciiTheme="minorHAnsi" w:hAnsiTheme="minorHAnsi" w:cstheme="minorHAnsi"/>
          <w:sz w:val="23"/>
          <w:szCs w:val="23"/>
        </w:rPr>
        <w:t>The school has expanded rapidly and to accommodate the increase in pupil numbers, we have undergone two</w:t>
      </w:r>
      <w:r>
        <w:rPr>
          <w:rFonts w:asciiTheme="minorHAnsi" w:hAnsiTheme="minorHAnsi" w:cstheme="minorHAnsi"/>
          <w:sz w:val="23"/>
          <w:szCs w:val="23"/>
        </w:rPr>
        <w:t xml:space="preserve">, </w:t>
      </w:r>
      <w:r w:rsidRPr="00B57001">
        <w:rPr>
          <w:rFonts w:asciiTheme="minorHAnsi" w:hAnsiTheme="minorHAnsi" w:cstheme="minorHAnsi"/>
          <w:sz w:val="23"/>
          <w:szCs w:val="23"/>
        </w:rPr>
        <w:t xml:space="preserve">extensive building and refurbishment programmes. In October 2020, despite the constraints of the pandemic, we unveiled a NEW Mathematics and Science block and buffet-style dining area, to enhance extensive refurbishments in the existing school kitchens and traditional dining facilities. </w:t>
      </w:r>
    </w:p>
    <w:p w14:paraId="08DB7BAE" w14:textId="77777777" w:rsidR="005C21BA" w:rsidRPr="00B57001" w:rsidRDefault="005C21BA" w:rsidP="005C21BA">
      <w:pPr>
        <w:rPr>
          <w:rFonts w:asciiTheme="minorHAnsi" w:hAnsiTheme="minorHAnsi" w:cstheme="minorHAnsi"/>
          <w:sz w:val="23"/>
          <w:szCs w:val="23"/>
        </w:rPr>
      </w:pPr>
    </w:p>
    <w:p w14:paraId="672481D3" w14:textId="77777777" w:rsidR="005C21BA" w:rsidRPr="00B57001" w:rsidRDefault="005C21BA" w:rsidP="005C21BA">
      <w:pPr>
        <w:rPr>
          <w:rFonts w:asciiTheme="minorHAnsi" w:hAnsiTheme="minorHAnsi" w:cstheme="minorHAnsi"/>
          <w:sz w:val="23"/>
          <w:szCs w:val="23"/>
        </w:rPr>
      </w:pPr>
      <w:r w:rsidRPr="00B57001">
        <w:rPr>
          <w:rFonts w:asciiTheme="minorHAnsi" w:hAnsiTheme="minorHAnsi" w:cstheme="minorHAnsi"/>
          <w:sz w:val="23"/>
          <w:szCs w:val="23"/>
        </w:rPr>
        <w:t>In Autumn 2021 and, again, in September 2022 we opened new facilities, including:</w:t>
      </w:r>
    </w:p>
    <w:p w14:paraId="7E955DA8" w14:textId="77777777" w:rsidR="005C21BA" w:rsidRPr="00E64AD6" w:rsidRDefault="005C21BA" w:rsidP="005C21BA">
      <w:pPr>
        <w:pStyle w:val="ListParagraph"/>
        <w:numPr>
          <w:ilvl w:val="0"/>
          <w:numId w:val="25"/>
        </w:numPr>
        <w:rPr>
          <w:rFonts w:asciiTheme="minorHAnsi" w:hAnsiTheme="minorHAnsi" w:cstheme="minorHAnsi"/>
          <w:sz w:val="23"/>
          <w:szCs w:val="23"/>
        </w:rPr>
      </w:pPr>
      <w:r w:rsidRPr="00E64AD6">
        <w:rPr>
          <w:rFonts w:asciiTheme="minorHAnsi" w:hAnsiTheme="minorHAnsi" w:cstheme="minorHAnsi"/>
          <w:sz w:val="23"/>
          <w:szCs w:val="23"/>
        </w:rPr>
        <w:t>State-of-the-art Sixth Form Block to house our swelling sixth form numbers</w:t>
      </w:r>
    </w:p>
    <w:p w14:paraId="4336E659" w14:textId="77777777" w:rsidR="005C21BA" w:rsidRPr="00E64AD6" w:rsidRDefault="005C21BA" w:rsidP="005C21BA">
      <w:pPr>
        <w:pStyle w:val="ListParagraph"/>
        <w:numPr>
          <w:ilvl w:val="0"/>
          <w:numId w:val="25"/>
        </w:numPr>
        <w:rPr>
          <w:rFonts w:asciiTheme="minorHAnsi" w:hAnsiTheme="minorHAnsi" w:cstheme="minorHAnsi"/>
          <w:sz w:val="23"/>
          <w:szCs w:val="23"/>
        </w:rPr>
      </w:pPr>
      <w:r w:rsidRPr="00E64AD6">
        <w:rPr>
          <w:rFonts w:asciiTheme="minorHAnsi" w:hAnsiTheme="minorHAnsi" w:cstheme="minorHAnsi"/>
          <w:sz w:val="23"/>
          <w:szCs w:val="23"/>
        </w:rPr>
        <w:t>NEW, fully-equipped sports hall</w:t>
      </w:r>
    </w:p>
    <w:p w14:paraId="2C2FC8F6" w14:textId="77777777" w:rsidR="005C21BA" w:rsidRPr="00E64AD6" w:rsidRDefault="005C21BA" w:rsidP="005C21BA">
      <w:pPr>
        <w:pStyle w:val="ListParagraph"/>
        <w:numPr>
          <w:ilvl w:val="0"/>
          <w:numId w:val="25"/>
        </w:numPr>
        <w:rPr>
          <w:rFonts w:asciiTheme="minorHAnsi" w:hAnsiTheme="minorHAnsi" w:cstheme="minorHAnsi"/>
          <w:sz w:val="23"/>
          <w:szCs w:val="23"/>
        </w:rPr>
      </w:pPr>
      <w:r w:rsidRPr="00E64AD6">
        <w:rPr>
          <w:rFonts w:asciiTheme="minorHAnsi" w:hAnsiTheme="minorHAnsi" w:cstheme="minorHAnsi"/>
          <w:sz w:val="23"/>
          <w:szCs w:val="23"/>
        </w:rPr>
        <w:t>NEW Multi-use Games Area (MUGA pitch)</w:t>
      </w:r>
    </w:p>
    <w:p w14:paraId="403D5D09" w14:textId="77777777" w:rsidR="005C21BA" w:rsidRPr="00E64AD6" w:rsidRDefault="005C21BA" w:rsidP="005C21BA">
      <w:pPr>
        <w:pStyle w:val="ListParagraph"/>
        <w:numPr>
          <w:ilvl w:val="0"/>
          <w:numId w:val="25"/>
        </w:numPr>
        <w:rPr>
          <w:rFonts w:asciiTheme="minorHAnsi" w:hAnsiTheme="minorHAnsi" w:cstheme="minorHAnsi"/>
          <w:sz w:val="23"/>
          <w:szCs w:val="23"/>
        </w:rPr>
      </w:pPr>
      <w:r w:rsidRPr="00E64AD6">
        <w:rPr>
          <w:rFonts w:asciiTheme="minorHAnsi" w:hAnsiTheme="minorHAnsi" w:cstheme="minorHAnsi"/>
          <w:sz w:val="23"/>
          <w:szCs w:val="23"/>
        </w:rPr>
        <w:t>Refurbished and newly-equipped suite of English teaching rooms</w:t>
      </w:r>
    </w:p>
    <w:p w14:paraId="0D26E9AE" w14:textId="77777777" w:rsidR="005C21BA" w:rsidRPr="00E64AD6" w:rsidRDefault="005C21BA" w:rsidP="005C21BA">
      <w:pPr>
        <w:pStyle w:val="ListParagraph"/>
        <w:numPr>
          <w:ilvl w:val="0"/>
          <w:numId w:val="25"/>
        </w:numPr>
        <w:rPr>
          <w:rFonts w:asciiTheme="minorHAnsi" w:hAnsiTheme="minorHAnsi" w:cstheme="minorHAnsi"/>
          <w:sz w:val="23"/>
          <w:szCs w:val="23"/>
        </w:rPr>
      </w:pPr>
      <w:r w:rsidRPr="00E64AD6">
        <w:rPr>
          <w:rFonts w:asciiTheme="minorHAnsi" w:hAnsiTheme="minorHAnsi" w:cstheme="minorHAnsi"/>
          <w:sz w:val="23"/>
          <w:szCs w:val="23"/>
        </w:rPr>
        <w:t>Landscaping and paving to large areas of the site</w:t>
      </w:r>
    </w:p>
    <w:p w14:paraId="28DF6FA9" w14:textId="77777777" w:rsidR="005C21BA" w:rsidRPr="00E64AD6" w:rsidRDefault="005C21BA" w:rsidP="005C21BA">
      <w:pPr>
        <w:pStyle w:val="ListParagraph"/>
        <w:numPr>
          <w:ilvl w:val="0"/>
          <w:numId w:val="25"/>
        </w:numPr>
        <w:rPr>
          <w:rFonts w:asciiTheme="minorHAnsi" w:hAnsiTheme="minorHAnsi" w:cstheme="minorHAnsi"/>
          <w:sz w:val="23"/>
          <w:szCs w:val="23"/>
        </w:rPr>
      </w:pPr>
      <w:r w:rsidRPr="00E64AD6">
        <w:rPr>
          <w:rFonts w:asciiTheme="minorHAnsi" w:hAnsiTheme="minorHAnsi" w:cstheme="minorHAnsi"/>
          <w:sz w:val="23"/>
          <w:szCs w:val="23"/>
        </w:rPr>
        <w:t>Enhanced site security to include new fencing, CCTV and reception security system</w:t>
      </w:r>
    </w:p>
    <w:p w14:paraId="1ECB69C2" w14:textId="77777777" w:rsidR="005C21BA" w:rsidRPr="00E64AD6" w:rsidRDefault="005C21BA" w:rsidP="005C21BA">
      <w:pPr>
        <w:pStyle w:val="ListParagraph"/>
        <w:numPr>
          <w:ilvl w:val="0"/>
          <w:numId w:val="25"/>
        </w:numPr>
        <w:rPr>
          <w:rFonts w:asciiTheme="minorHAnsi" w:hAnsiTheme="minorHAnsi" w:cstheme="minorHAnsi"/>
          <w:sz w:val="23"/>
          <w:szCs w:val="23"/>
        </w:rPr>
      </w:pPr>
      <w:r w:rsidRPr="00E64AD6">
        <w:rPr>
          <w:rFonts w:asciiTheme="minorHAnsi" w:hAnsiTheme="minorHAnsi" w:cstheme="minorHAnsi"/>
          <w:sz w:val="23"/>
          <w:szCs w:val="23"/>
        </w:rPr>
        <w:t>Refurbished and newly-equipped drama and dance studio</w:t>
      </w:r>
    </w:p>
    <w:p w14:paraId="7CA4F643" w14:textId="77777777" w:rsidR="005C21BA" w:rsidRPr="00E64AD6" w:rsidRDefault="005C21BA" w:rsidP="005C21BA">
      <w:pPr>
        <w:pStyle w:val="ListParagraph"/>
        <w:numPr>
          <w:ilvl w:val="0"/>
          <w:numId w:val="25"/>
        </w:numPr>
        <w:rPr>
          <w:rFonts w:asciiTheme="minorHAnsi" w:hAnsiTheme="minorHAnsi" w:cstheme="minorHAnsi"/>
          <w:sz w:val="23"/>
          <w:szCs w:val="23"/>
        </w:rPr>
      </w:pPr>
      <w:r w:rsidRPr="00E64AD6">
        <w:rPr>
          <w:rFonts w:asciiTheme="minorHAnsi" w:hAnsiTheme="minorHAnsi" w:cstheme="minorHAnsi"/>
          <w:sz w:val="23"/>
          <w:szCs w:val="23"/>
        </w:rPr>
        <w:t>New, eat-on-the-go, dining facility.</w:t>
      </w:r>
    </w:p>
    <w:p w14:paraId="5F8870C8" w14:textId="77777777" w:rsidR="005C21BA" w:rsidRPr="00B57001" w:rsidRDefault="005C21BA" w:rsidP="005C21BA">
      <w:pPr>
        <w:rPr>
          <w:rFonts w:asciiTheme="minorHAnsi" w:hAnsiTheme="minorHAnsi" w:cstheme="minorHAnsi"/>
          <w:sz w:val="23"/>
          <w:szCs w:val="23"/>
        </w:rPr>
      </w:pPr>
    </w:p>
    <w:p w14:paraId="105BA005" w14:textId="77777777" w:rsidR="005C21BA" w:rsidRPr="00B57001" w:rsidRDefault="005C21BA" w:rsidP="005C21BA">
      <w:pPr>
        <w:rPr>
          <w:rFonts w:asciiTheme="minorHAnsi" w:hAnsiTheme="minorHAnsi" w:cstheme="minorHAnsi"/>
          <w:b/>
          <w:sz w:val="23"/>
          <w:szCs w:val="23"/>
        </w:rPr>
      </w:pPr>
      <w:r w:rsidRPr="00B57001">
        <w:rPr>
          <w:rFonts w:asciiTheme="minorHAnsi" w:hAnsiTheme="minorHAnsi" w:cstheme="minorHAnsi"/>
          <w:b/>
          <w:sz w:val="23"/>
          <w:szCs w:val="23"/>
        </w:rPr>
        <w:t>Pupils at Campion</w:t>
      </w:r>
    </w:p>
    <w:p w14:paraId="2616A0DB" w14:textId="77777777" w:rsidR="005C21BA" w:rsidRDefault="005C21BA" w:rsidP="005C21BA">
      <w:pPr>
        <w:rPr>
          <w:rFonts w:asciiTheme="minorHAnsi" w:hAnsiTheme="minorHAnsi" w:cstheme="minorHAnsi"/>
          <w:sz w:val="23"/>
          <w:szCs w:val="23"/>
        </w:rPr>
      </w:pPr>
      <w:r w:rsidRPr="00B57001">
        <w:rPr>
          <w:rFonts w:asciiTheme="minorHAnsi" w:hAnsiTheme="minorHAnsi" w:cstheme="minorHAnsi"/>
          <w:sz w:val="23"/>
          <w:szCs w:val="23"/>
        </w:rPr>
        <w:t>In the lower year groups, we are fully oversubscribed and the sixth form numbers are growing steadily - by 202</w:t>
      </w:r>
      <w:r>
        <w:rPr>
          <w:rFonts w:asciiTheme="minorHAnsi" w:hAnsiTheme="minorHAnsi" w:cstheme="minorHAnsi"/>
          <w:sz w:val="23"/>
          <w:szCs w:val="23"/>
        </w:rPr>
        <w:t>7</w:t>
      </w:r>
      <w:r w:rsidRPr="00B57001">
        <w:rPr>
          <w:rFonts w:asciiTheme="minorHAnsi" w:hAnsiTheme="minorHAnsi" w:cstheme="minorHAnsi"/>
          <w:sz w:val="23"/>
          <w:szCs w:val="23"/>
        </w:rPr>
        <w:t>, up to 1,400 pupils will attend the school. From September 202</w:t>
      </w:r>
      <w:r>
        <w:rPr>
          <w:rFonts w:asciiTheme="minorHAnsi" w:hAnsiTheme="minorHAnsi" w:cstheme="minorHAnsi"/>
          <w:sz w:val="23"/>
          <w:szCs w:val="23"/>
        </w:rPr>
        <w:t>6</w:t>
      </w:r>
      <w:r w:rsidRPr="00B57001">
        <w:rPr>
          <w:rFonts w:asciiTheme="minorHAnsi" w:hAnsiTheme="minorHAnsi" w:cstheme="minorHAnsi"/>
          <w:sz w:val="23"/>
          <w:szCs w:val="23"/>
        </w:rPr>
        <w:t xml:space="preserve"> there </w:t>
      </w:r>
      <w:r>
        <w:rPr>
          <w:rFonts w:asciiTheme="minorHAnsi" w:hAnsiTheme="minorHAnsi" w:cstheme="minorHAnsi"/>
          <w:sz w:val="23"/>
          <w:szCs w:val="23"/>
        </w:rPr>
        <w:t>will be</w:t>
      </w:r>
      <w:r w:rsidRPr="00B57001">
        <w:rPr>
          <w:rFonts w:asciiTheme="minorHAnsi" w:hAnsiTheme="minorHAnsi" w:cstheme="minorHAnsi"/>
          <w:sz w:val="23"/>
          <w:szCs w:val="23"/>
        </w:rPr>
        <w:t xml:space="preserve"> more than 1,200 pupils on roll</w:t>
      </w:r>
      <w:r>
        <w:rPr>
          <w:rFonts w:asciiTheme="minorHAnsi" w:hAnsiTheme="minorHAnsi" w:cstheme="minorHAnsi"/>
          <w:sz w:val="23"/>
          <w:szCs w:val="23"/>
        </w:rPr>
        <w:t>,</w:t>
      </w:r>
    </w:p>
    <w:p w14:paraId="4D25BE82" w14:textId="77777777" w:rsidR="005C21BA" w:rsidRPr="00B57001" w:rsidRDefault="005C21BA" w:rsidP="005C21BA">
      <w:pPr>
        <w:rPr>
          <w:rFonts w:asciiTheme="minorHAnsi" w:hAnsiTheme="minorHAnsi" w:cstheme="minorHAnsi"/>
          <w:sz w:val="23"/>
          <w:szCs w:val="23"/>
        </w:rPr>
      </w:pPr>
      <w:r w:rsidRPr="00B57001">
        <w:rPr>
          <w:rFonts w:asciiTheme="minorHAnsi" w:hAnsiTheme="minorHAnsi" w:cstheme="minorHAnsi"/>
          <w:sz w:val="23"/>
          <w:szCs w:val="23"/>
        </w:rPr>
        <w:t xml:space="preserve">including more than </w:t>
      </w:r>
      <w:r>
        <w:rPr>
          <w:rFonts w:asciiTheme="minorHAnsi" w:hAnsiTheme="minorHAnsi" w:cstheme="minorHAnsi"/>
          <w:sz w:val="23"/>
          <w:szCs w:val="23"/>
        </w:rPr>
        <w:t>2</w:t>
      </w:r>
      <w:r w:rsidRPr="00B57001">
        <w:rPr>
          <w:rFonts w:asciiTheme="minorHAnsi" w:hAnsiTheme="minorHAnsi" w:cstheme="minorHAnsi"/>
          <w:sz w:val="23"/>
          <w:szCs w:val="23"/>
        </w:rPr>
        <w:t>00 students in the sixth form</w:t>
      </w:r>
      <w:r>
        <w:rPr>
          <w:rFonts w:asciiTheme="minorHAnsi" w:hAnsiTheme="minorHAnsi" w:cstheme="minorHAnsi"/>
          <w:sz w:val="23"/>
          <w:szCs w:val="23"/>
        </w:rPr>
        <w:t xml:space="preserve">. Our </w:t>
      </w:r>
      <w:r w:rsidRPr="00B57001">
        <w:rPr>
          <w:rFonts w:asciiTheme="minorHAnsi" w:hAnsiTheme="minorHAnsi" w:cstheme="minorHAnsi"/>
          <w:sz w:val="23"/>
          <w:szCs w:val="23"/>
        </w:rPr>
        <w:t xml:space="preserve">Progress 8 </w:t>
      </w:r>
      <w:proofErr w:type="gramStart"/>
      <w:r w:rsidRPr="00B57001">
        <w:rPr>
          <w:rFonts w:asciiTheme="minorHAnsi" w:hAnsiTheme="minorHAnsi" w:cstheme="minorHAnsi"/>
          <w:sz w:val="23"/>
          <w:szCs w:val="23"/>
        </w:rPr>
        <w:t>Score</w:t>
      </w:r>
      <w:proofErr w:type="gramEnd"/>
      <w:r w:rsidRPr="00B57001">
        <w:rPr>
          <w:rFonts w:asciiTheme="minorHAnsi" w:hAnsiTheme="minorHAnsi" w:cstheme="minorHAnsi"/>
          <w:sz w:val="23"/>
          <w:szCs w:val="23"/>
        </w:rPr>
        <w:t xml:space="preserve"> is consistently above </w:t>
      </w:r>
      <w:r>
        <w:rPr>
          <w:rFonts w:asciiTheme="minorHAnsi" w:hAnsiTheme="minorHAnsi" w:cstheme="minorHAnsi"/>
          <w:sz w:val="23"/>
          <w:szCs w:val="23"/>
        </w:rPr>
        <w:t xml:space="preserve">the </w:t>
      </w:r>
      <w:r w:rsidRPr="00B57001">
        <w:rPr>
          <w:rFonts w:asciiTheme="minorHAnsi" w:hAnsiTheme="minorHAnsi" w:cstheme="minorHAnsi"/>
          <w:sz w:val="23"/>
          <w:szCs w:val="23"/>
        </w:rPr>
        <w:t>national average</w:t>
      </w:r>
      <w:r>
        <w:rPr>
          <w:rFonts w:asciiTheme="minorHAnsi" w:hAnsiTheme="minorHAnsi" w:cstheme="minorHAnsi"/>
          <w:sz w:val="23"/>
          <w:szCs w:val="23"/>
        </w:rPr>
        <w:t xml:space="preserve"> and p</w:t>
      </w:r>
      <w:r w:rsidRPr="00B57001">
        <w:rPr>
          <w:rFonts w:asciiTheme="minorHAnsi" w:hAnsiTheme="minorHAnsi" w:cstheme="minorHAnsi"/>
          <w:sz w:val="23"/>
          <w:szCs w:val="23"/>
        </w:rPr>
        <w:t xml:space="preserve">erformance at Post-16 is strong with raw attainment and progress amongst the highest in Warwickshire. Pupils’ engagement in learning, as well as their behaviour, is very good and staff are well supported throughout the school day by a pro-active senior leadership team.  </w:t>
      </w:r>
    </w:p>
    <w:p w14:paraId="3C0A6FF9" w14:textId="77777777" w:rsidR="005C21BA" w:rsidRPr="00B57001" w:rsidRDefault="005C21BA" w:rsidP="005C21BA">
      <w:pPr>
        <w:rPr>
          <w:rFonts w:asciiTheme="minorHAnsi" w:hAnsiTheme="minorHAnsi" w:cstheme="minorHAnsi"/>
          <w:sz w:val="23"/>
          <w:szCs w:val="23"/>
        </w:rPr>
      </w:pPr>
    </w:p>
    <w:p w14:paraId="777668C3" w14:textId="77777777" w:rsidR="005C21BA" w:rsidRPr="00B57001" w:rsidRDefault="005C21BA" w:rsidP="005C21BA">
      <w:pPr>
        <w:rPr>
          <w:rFonts w:asciiTheme="minorHAnsi" w:hAnsiTheme="minorHAnsi" w:cstheme="minorHAnsi"/>
          <w:sz w:val="23"/>
          <w:szCs w:val="23"/>
        </w:rPr>
      </w:pPr>
      <w:r w:rsidRPr="00B57001">
        <w:rPr>
          <w:rFonts w:asciiTheme="minorHAnsi" w:hAnsiTheme="minorHAnsi" w:cstheme="minorHAnsi"/>
          <w:sz w:val="23"/>
          <w:szCs w:val="23"/>
        </w:rPr>
        <w:t xml:space="preserve">Pupils are supported within the school’s house system, which consists of five houses (each with a house learning leader) and vertical tutor groups. This system underpins the school’s pastoral and behaviour management ethos, which, in turn, supports our staff and pupils alike. It encourages our pupils to be respectful, calm and resourceful, whilst shaping them for the changing world ahead.  </w:t>
      </w:r>
    </w:p>
    <w:p w14:paraId="149E01B8" w14:textId="77777777" w:rsidR="005C21BA" w:rsidRPr="00B57001" w:rsidRDefault="005C21BA" w:rsidP="005C21BA">
      <w:pPr>
        <w:rPr>
          <w:rFonts w:asciiTheme="minorHAnsi" w:hAnsiTheme="minorHAnsi" w:cstheme="minorHAnsi"/>
          <w:sz w:val="23"/>
          <w:szCs w:val="23"/>
        </w:rPr>
      </w:pPr>
    </w:p>
    <w:p w14:paraId="0CB4B382" w14:textId="77777777" w:rsidR="005C21BA" w:rsidRPr="00CF749C" w:rsidRDefault="005C21BA" w:rsidP="005C21BA">
      <w:pPr>
        <w:rPr>
          <w:rFonts w:asciiTheme="minorHAnsi" w:hAnsiTheme="minorHAnsi" w:cstheme="minorHAnsi"/>
        </w:rPr>
      </w:pPr>
      <w:r w:rsidRPr="00B57001">
        <w:rPr>
          <w:rFonts w:asciiTheme="minorHAnsi" w:hAnsiTheme="minorHAnsi" w:cstheme="minorHAnsi"/>
          <w:sz w:val="23"/>
          <w:szCs w:val="23"/>
        </w:rPr>
        <w:t>The staff at Campion are a cohesive, hard-working and supportive team who work together to achieve the best from the students and to create a balanced, motivated learning community.</w:t>
      </w:r>
      <w:r w:rsidRPr="00CF749C">
        <w:rPr>
          <w:rFonts w:asciiTheme="minorHAnsi" w:hAnsiTheme="minorHAnsi" w:cstheme="minorHAnsi"/>
        </w:rPr>
        <w:br w:type="page"/>
      </w:r>
    </w:p>
    <w:p w14:paraId="0B573688" w14:textId="77777777" w:rsidR="005C21BA" w:rsidRDefault="005C21BA" w:rsidP="005C21BA">
      <w:pPr>
        <w:rPr>
          <w:rFonts w:asciiTheme="minorHAnsi" w:hAnsiTheme="minorHAnsi" w:cstheme="minorHAnsi"/>
          <w:b/>
          <w:sz w:val="23"/>
          <w:szCs w:val="23"/>
        </w:rPr>
      </w:pPr>
    </w:p>
    <w:p w14:paraId="2BD3AAA4" w14:textId="77777777" w:rsidR="005C21BA" w:rsidRDefault="005C21BA" w:rsidP="005C21BA">
      <w:pPr>
        <w:rPr>
          <w:rFonts w:asciiTheme="minorHAnsi" w:hAnsiTheme="minorHAnsi" w:cstheme="minorHAnsi"/>
          <w:b/>
          <w:sz w:val="23"/>
          <w:szCs w:val="23"/>
        </w:rPr>
      </w:pPr>
    </w:p>
    <w:p w14:paraId="724627FF" w14:textId="77777777" w:rsidR="005C21BA" w:rsidRPr="00B57001" w:rsidRDefault="005C21BA" w:rsidP="005C21BA">
      <w:pPr>
        <w:rPr>
          <w:rFonts w:asciiTheme="minorHAnsi" w:hAnsiTheme="minorHAnsi" w:cstheme="minorHAnsi"/>
          <w:b/>
          <w:sz w:val="23"/>
          <w:szCs w:val="23"/>
        </w:rPr>
      </w:pPr>
      <w:r w:rsidRPr="00B57001">
        <w:rPr>
          <w:rFonts w:asciiTheme="minorHAnsi" w:hAnsiTheme="minorHAnsi" w:cstheme="minorHAnsi"/>
          <w:b/>
          <w:sz w:val="23"/>
          <w:szCs w:val="23"/>
        </w:rPr>
        <w:t>Staff at Campion</w:t>
      </w:r>
    </w:p>
    <w:p w14:paraId="08795A5A" w14:textId="77777777" w:rsidR="005C21BA" w:rsidRPr="00B57001" w:rsidRDefault="005C21BA" w:rsidP="005C21BA">
      <w:pPr>
        <w:rPr>
          <w:rFonts w:asciiTheme="minorHAnsi" w:hAnsiTheme="minorHAnsi" w:cstheme="minorHAnsi"/>
          <w:b/>
          <w:sz w:val="23"/>
          <w:szCs w:val="23"/>
        </w:rPr>
      </w:pPr>
    </w:p>
    <w:p w14:paraId="328BD3C9" w14:textId="77777777" w:rsidR="005C21BA" w:rsidRPr="00B57001" w:rsidRDefault="005C21BA" w:rsidP="005C21BA">
      <w:pPr>
        <w:rPr>
          <w:rFonts w:asciiTheme="minorHAnsi" w:hAnsiTheme="minorHAnsi" w:cstheme="minorHAnsi"/>
          <w:sz w:val="23"/>
          <w:szCs w:val="23"/>
        </w:rPr>
      </w:pPr>
      <w:r w:rsidRPr="00B57001">
        <w:rPr>
          <w:rFonts w:asciiTheme="minorHAnsi" w:hAnsiTheme="minorHAnsi" w:cstheme="minorHAnsi"/>
          <w:sz w:val="23"/>
          <w:szCs w:val="23"/>
        </w:rPr>
        <w:t xml:space="preserve">At Campion, we value our staff and recognise the importance of a healthy work-life balance. As the Headteacher who has led the school for </w:t>
      </w:r>
      <w:r>
        <w:rPr>
          <w:rFonts w:asciiTheme="minorHAnsi" w:hAnsiTheme="minorHAnsi" w:cstheme="minorHAnsi"/>
          <w:sz w:val="23"/>
          <w:szCs w:val="23"/>
        </w:rPr>
        <w:t>ten</w:t>
      </w:r>
      <w:r w:rsidRPr="00B57001">
        <w:rPr>
          <w:rFonts w:asciiTheme="minorHAnsi" w:hAnsiTheme="minorHAnsi" w:cstheme="minorHAnsi"/>
          <w:sz w:val="23"/>
          <w:szCs w:val="23"/>
        </w:rPr>
        <w:t xml:space="preserve"> years, </w:t>
      </w:r>
      <w:r>
        <w:rPr>
          <w:rFonts w:asciiTheme="minorHAnsi" w:hAnsiTheme="minorHAnsi" w:cstheme="minorHAnsi"/>
          <w:sz w:val="23"/>
          <w:szCs w:val="23"/>
        </w:rPr>
        <w:t xml:space="preserve">including </w:t>
      </w:r>
      <w:r w:rsidRPr="00B57001">
        <w:rPr>
          <w:rFonts w:asciiTheme="minorHAnsi" w:hAnsiTheme="minorHAnsi" w:cstheme="minorHAnsi"/>
          <w:sz w:val="23"/>
          <w:szCs w:val="23"/>
        </w:rPr>
        <w:t>two</w:t>
      </w:r>
      <w:r>
        <w:rPr>
          <w:rFonts w:asciiTheme="minorHAnsi" w:hAnsiTheme="minorHAnsi" w:cstheme="minorHAnsi"/>
          <w:sz w:val="23"/>
          <w:szCs w:val="23"/>
        </w:rPr>
        <w:t xml:space="preserve"> years</w:t>
      </w:r>
      <w:r w:rsidRPr="00B57001">
        <w:rPr>
          <w:rFonts w:asciiTheme="minorHAnsi" w:hAnsiTheme="minorHAnsi" w:cstheme="minorHAnsi"/>
          <w:sz w:val="23"/>
          <w:szCs w:val="23"/>
        </w:rPr>
        <w:t xml:space="preserve"> through the pandemic, I recognise the importance and value of retaining good staff within a safe, nurturing working environment that fosters a healthy respect for family life. </w:t>
      </w:r>
    </w:p>
    <w:p w14:paraId="39489C7D" w14:textId="77777777" w:rsidR="005C21BA" w:rsidRPr="00B57001" w:rsidRDefault="005C21BA" w:rsidP="005C21BA">
      <w:pPr>
        <w:rPr>
          <w:rFonts w:asciiTheme="minorHAnsi" w:hAnsiTheme="minorHAnsi" w:cstheme="minorHAnsi"/>
          <w:sz w:val="23"/>
          <w:szCs w:val="23"/>
        </w:rPr>
      </w:pPr>
    </w:p>
    <w:p w14:paraId="31A8326A" w14:textId="77777777" w:rsidR="005C21BA" w:rsidRPr="00B57001" w:rsidRDefault="005C21BA" w:rsidP="005C21BA">
      <w:pPr>
        <w:rPr>
          <w:rFonts w:asciiTheme="minorHAnsi" w:hAnsiTheme="minorHAnsi" w:cstheme="minorHAnsi"/>
          <w:sz w:val="23"/>
          <w:szCs w:val="23"/>
        </w:rPr>
      </w:pPr>
      <w:r w:rsidRPr="00B57001">
        <w:rPr>
          <w:rFonts w:asciiTheme="minorHAnsi" w:hAnsiTheme="minorHAnsi" w:cstheme="minorHAnsi"/>
          <w:sz w:val="23"/>
          <w:szCs w:val="23"/>
        </w:rPr>
        <w:t xml:space="preserve">Leadership at the school is friendly and supportive with excellent opportunities provided for professional development. We have an outstanding teaching and learning team, offering coaching and support to NQTs and other new staff, which is underpinned by an excellent CPD programme and performance management system. Our support staff work collaboratively, alongside the teaching teams, to provide support to staff, parents and pupils and to bolster the effectiveness of delivering the curriculum. </w:t>
      </w:r>
    </w:p>
    <w:p w14:paraId="1CA2DF88" w14:textId="77777777" w:rsidR="005C21BA" w:rsidRPr="00B57001" w:rsidRDefault="005C21BA" w:rsidP="005C21BA">
      <w:pPr>
        <w:rPr>
          <w:rFonts w:asciiTheme="minorHAnsi" w:hAnsiTheme="minorHAnsi" w:cstheme="minorHAnsi"/>
          <w:sz w:val="23"/>
          <w:szCs w:val="23"/>
        </w:rPr>
      </w:pPr>
    </w:p>
    <w:p w14:paraId="2F6621C6" w14:textId="77777777" w:rsidR="005C21BA" w:rsidRPr="00B57001" w:rsidRDefault="005C21BA" w:rsidP="005C21BA">
      <w:pPr>
        <w:rPr>
          <w:rFonts w:asciiTheme="minorHAnsi" w:hAnsiTheme="minorHAnsi" w:cstheme="minorHAnsi"/>
          <w:sz w:val="23"/>
          <w:szCs w:val="23"/>
        </w:rPr>
      </w:pPr>
      <w:r w:rsidRPr="00B57001">
        <w:rPr>
          <w:rFonts w:asciiTheme="minorHAnsi" w:hAnsiTheme="minorHAnsi" w:cstheme="minorHAnsi"/>
          <w:sz w:val="23"/>
          <w:szCs w:val="23"/>
        </w:rPr>
        <w:t>Advantages to working at Campion include:</w:t>
      </w:r>
    </w:p>
    <w:p w14:paraId="7C2A79B3" w14:textId="77777777" w:rsidR="005C21BA" w:rsidRPr="00B57001" w:rsidRDefault="005C21BA" w:rsidP="005C21BA">
      <w:pPr>
        <w:rPr>
          <w:rFonts w:asciiTheme="minorHAnsi" w:hAnsiTheme="minorHAnsi" w:cstheme="minorHAnsi"/>
          <w:sz w:val="23"/>
          <w:szCs w:val="23"/>
        </w:rPr>
      </w:pPr>
    </w:p>
    <w:p w14:paraId="048BC0E4" w14:textId="77777777" w:rsidR="005C21BA" w:rsidRPr="00107B4A" w:rsidRDefault="005C21BA" w:rsidP="005C21BA">
      <w:pPr>
        <w:pStyle w:val="ListParagraph"/>
        <w:numPr>
          <w:ilvl w:val="0"/>
          <w:numId w:val="26"/>
        </w:numPr>
        <w:rPr>
          <w:rFonts w:asciiTheme="minorHAnsi" w:hAnsiTheme="minorHAnsi" w:cstheme="minorHAnsi"/>
          <w:sz w:val="23"/>
          <w:szCs w:val="23"/>
        </w:rPr>
      </w:pPr>
      <w:r w:rsidRPr="00107B4A">
        <w:rPr>
          <w:rFonts w:asciiTheme="minorHAnsi" w:hAnsiTheme="minorHAnsi" w:cstheme="minorHAnsi"/>
          <w:sz w:val="23"/>
          <w:szCs w:val="23"/>
        </w:rPr>
        <w:t>Excellent working conditions (all of our buildings are either new, refurbished or are soon to be improved)</w:t>
      </w:r>
    </w:p>
    <w:p w14:paraId="00739DDC" w14:textId="77777777" w:rsidR="005C21BA" w:rsidRPr="00107B4A" w:rsidRDefault="005C21BA" w:rsidP="005C21BA">
      <w:pPr>
        <w:pStyle w:val="ListParagraph"/>
        <w:numPr>
          <w:ilvl w:val="0"/>
          <w:numId w:val="26"/>
        </w:numPr>
        <w:rPr>
          <w:rFonts w:asciiTheme="minorHAnsi" w:hAnsiTheme="minorHAnsi" w:cstheme="minorHAnsi"/>
          <w:sz w:val="23"/>
          <w:szCs w:val="23"/>
        </w:rPr>
      </w:pPr>
      <w:r w:rsidRPr="00107B4A">
        <w:rPr>
          <w:rFonts w:asciiTheme="minorHAnsi" w:hAnsiTheme="minorHAnsi" w:cstheme="minorHAnsi"/>
          <w:sz w:val="23"/>
          <w:szCs w:val="23"/>
        </w:rPr>
        <w:t>Friendly and supportive staff team</w:t>
      </w:r>
    </w:p>
    <w:p w14:paraId="6E7BA8C8" w14:textId="77777777" w:rsidR="005C21BA" w:rsidRDefault="005C21BA" w:rsidP="005C21BA">
      <w:pPr>
        <w:pStyle w:val="ListParagraph"/>
        <w:numPr>
          <w:ilvl w:val="0"/>
          <w:numId w:val="26"/>
        </w:numPr>
        <w:rPr>
          <w:rFonts w:asciiTheme="minorHAnsi" w:hAnsiTheme="minorHAnsi" w:cstheme="minorHAnsi"/>
          <w:sz w:val="23"/>
          <w:szCs w:val="23"/>
        </w:rPr>
      </w:pPr>
      <w:r w:rsidRPr="00107B4A">
        <w:rPr>
          <w:rFonts w:asciiTheme="minorHAnsi" w:hAnsiTheme="minorHAnsi" w:cstheme="minorHAnsi"/>
          <w:sz w:val="23"/>
          <w:szCs w:val="23"/>
        </w:rPr>
        <w:t>Teaching staff typically teach 42 out of 50 periods, over a two-week timetable, with more than 10% PPA</w:t>
      </w:r>
    </w:p>
    <w:p w14:paraId="1906F2C7" w14:textId="77777777" w:rsidR="005C21BA" w:rsidRPr="00107B4A" w:rsidRDefault="005C21BA" w:rsidP="005C21BA">
      <w:pPr>
        <w:pStyle w:val="ListParagraph"/>
        <w:numPr>
          <w:ilvl w:val="0"/>
          <w:numId w:val="26"/>
        </w:numPr>
        <w:rPr>
          <w:rFonts w:asciiTheme="minorHAnsi" w:hAnsiTheme="minorHAnsi" w:cstheme="minorHAnsi"/>
          <w:sz w:val="23"/>
          <w:szCs w:val="23"/>
        </w:rPr>
      </w:pPr>
      <w:r>
        <w:rPr>
          <w:rFonts w:asciiTheme="minorHAnsi" w:hAnsiTheme="minorHAnsi" w:cstheme="minorHAnsi"/>
          <w:sz w:val="23"/>
          <w:szCs w:val="23"/>
        </w:rPr>
        <w:t>Westfield Health Cash Plan – employee assistance package with cash plan, FREE for all employees</w:t>
      </w:r>
    </w:p>
    <w:p w14:paraId="3A9C6D86" w14:textId="77777777" w:rsidR="005C21BA" w:rsidRPr="00107B4A" w:rsidRDefault="005C21BA" w:rsidP="005C21BA">
      <w:pPr>
        <w:pStyle w:val="ListParagraph"/>
        <w:numPr>
          <w:ilvl w:val="0"/>
          <w:numId w:val="26"/>
        </w:numPr>
        <w:rPr>
          <w:rFonts w:asciiTheme="minorHAnsi" w:hAnsiTheme="minorHAnsi" w:cstheme="minorHAnsi"/>
          <w:sz w:val="23"/>
          <w:szCs w:val="23"/>
        </w:rPr>
      </w:pPr>
      <w:r w:rsidRPr="00107B4A">
        <w:rPr>
          <w:rFonts w:asciiTheme="minorHAnsi" w:hAnsiTheme="minorHAnsi" w:cstheme="minorHAnsi"/>
          <w:sz w:val="23"/>
          <w:szCs w:val="23"/>
        </w:rPr>
        <w:t>Motivational, informative staff training days to enhance a fulsome and wide-ranging CPD programme</w:t>
      </w:r>
    </w:p>
    <w:p w14:paraId="1E226E1F" w14:textId="77777777" w:rsidR="005C21BA" w:rsidRPr="00107B4A" w:rsidRDefault="005C21BA" w:rsidP="005C21BA">
      <w:pPr>
        <w:pStyle w:val="ListParagraph"/>
        <w:numPr>
          <w:ilvl w:val="0"/>
          <w:numId w:val="26"/>
        </w:numPr>
        <w:rPr>
          <w:rFonts w:asciiTheme="minorHAnsi" w:hAnsiTheme="minorHAnsi" w:cstheme="minorHAnsi"/>
          <w:sz w:val="23"/>
          <w:szCs w:val="23"/>
        </w:rPr>
      </w:pPr>
      <w:r w:rsidRPr="00107B4A">
        <w:rPr>
          <w:rFonts w:asciiTheme="minorHAnsi" w:hAnsiTheme="minorHAnsi" w:cstheme="minorHAnsi"/>
          <w:sz w:val="23"/>
          <w:szCs w:val="23"/>
        </w:rPr>
        <w:t xml:space="preserve">An open, honest and collaborative working culture led from the top by a Headteacher who is </w:t>
      </w:r>
      <w:r>
        <w:rPr>
          <w:rFonts w:asciiTheme="minorHAnsi" w:hAnsiTheme="minorHAnsi" w:cstheme="minorHAnsi"/>
          <w:sz w:val="23"/>
          <w:szCs w:val="23"/>
        </w:rPr>
        <w:t xml:space="preserve">committed to the school, is </w:t>
      </w:r>
      <w:r w:rsidRPr="00107B4A">
        <w:rPr>
          <w:rFonts w:asciiTheme="minorHAnsi" w:hAnsiTheme="minorHAnsi" w:cstheme="minorHAnsi"/>
          <w:sz w:val="23"/>
          <w:szCs w:val="23"/>
        </w:rPr>
        <w:t>open to new ideas and remains accessible to his staff</w:t>
      </w:r>
    </w:p>
    <w:p w14:paraId="29E756D5" w14:textId="77777777" w:rsidR="005C21BA" w:rsidRPr="00107B4A" w:rsidRDefault="005C21BA" w:rsidP="005C21BA">
      <w:pPr>
        <w:pStyle w:val="ListParagraph"/>
        <w:numPr>
          <w:ilvl w:val="0"/>
          <w:numId w:val="26"/>
        </w:numPr>
        <w:rPr>
          <w:rFonts w:asciiTheme="minorHAnsi" w:hAnsiTheme="minorHAnsi" w:cstheme="minorHAnsi"/>
          <w:sz w:val="23"/>
          <w:szCs w:val="23"/>
        </w:rPr>
      </w:pPr>
      <w:r w:rsidRPr="00107B4A">
        <w:rPr>
          <w:rFonts w:asciiTheme="minorHAnsi" w:hAnsiTheme="minorHAnsi" w:cstheme="minorHAnsi"/>
          <w:sz w:val="23"/>
          <w:szCs w:val="23"/>
        </w:rPr>
        <w:t xml:space="preserve">Daily, whole-staff briefing and accompanying support notes emailed to staff each morning </w:t>
      </w:r>
    </w:p>
    <w:p w14:paraId="2AFAEC5E" w14:textId="77777777" w:rsidR="005C21BA" w:rsidRPr="00107B4A" w:rsidRDefault="005C21BA" w:rsidP="005C21BA">
      <w:pPr>
        <w:pStyle w:val="ListParagraph"/>
        <w:numPr>
          <w:ilvl w:val="0"/>
          <w:numId w:val="26"/>
        </w:numPr>
        <w:rPr>
          <w:rFonts w:asciiTheme="minorHAnsi" w:hAnsiTheme="minorHAnsi" w:cstheme="minorHAnsi"/>
          <w:sz w:val="23"/>
          <w:szCs w:val="23"/>
        </w:rPr>
      </w:pPr>
      <w:r w:rsidRPr="00107B4A">
        <w:rPr>
          <w:rFonts w:asciiTheme="minorHAnsi" w:hAnsiTheme="minorHAnsi" w:cstheme="minorHAnsi"/>
          <w:sz w:val="23"/>
          <w:szCs w:val="23"/>
        </w:rPr>
        <w:t>Proactive and supportive Senior Leadership Team</w:t>
      </w:r>
    </w:p>
    <w:p w14:paraId="774A9475" w14:textId="77777777" w:rsidR="005C21BA" w:rsidRPr="00107B4A" w:rsidRDefault="005C21BA" w:rsidP="005C21BA">
      <w:pPr>
        <w:pStyle w:val="ListParagraph"/>
        <w:numPr>
          <w:ilvl w:val="0"/>
          <w:numId w:val="26"/>
        </w:numPr>
        <w:rPr>
          <w:rFonts w:asciiTheme="minorHAnsi" w:hAnsiTheme="minorHAnsi" w:cstheme="minorHAnsi"/>
          <w:sz w:val="23"/>
          <w:szCs w:val="23"/>
        </w:rPr>
      </w:pPr>
      <w:r w:rsidRPr="00107B4A">
        <w:rPr>
          <w:rFonts w:asciiTheme="minorHAnsi" w:hAnsiTheme="minorHAnsi" w:cstheme="minorHAnsi"/>
          <w:sz w:val="23"/>
          <w:szCs w:val="23"/>
        </w:rPr>
        <w:t>All classrooms equipped with projectors and speakers</w:t>
      </w:r>
    </w:p>
    <w:p w14:paraId="032E4332" w14:textId="77777777" w:rsidR="005C21BA" w:rsidRPr="00107B4A" w:rsidRDefault="005C21BA" w:rsidP="005C21BA">
      <w:pPr>
        <w:pStyle w:val="ListParagraph"/>
        <w:numPr>
          <w:ilvl w:val="0"/>
          <w:numId w:val="26"/>
        </w:numPr>
        <w:rPr>
          <w:rFonts w:asciiTheme="minorHAnsi" w:hAnsiTheme="minorHAnsi" w:cstheme="minorHAnsi"/>
          <w:sz w:val="23"/>
          <w:szCs w:val="23"/>
        </w:rPr>
      </w:pPr>
      <w:r w:rsidRPr="00107B4A">
        <w:rPr>
          <w:rFonts w:asciiTheme="minorHAnsi" w:hAnsiTheme="minorHAnsi" w:cstheme="minorHAnsi"/>
          <w:sz w:val="23"/>
          <w:szCs w:val="23"/>
        </w:rPr>
        <w:t>Laptops for all staff equipped with remote access for home working</w:t>
      </w:r>
    </w:p>
    <w:p w14:paraId="20D47DDA" w14:textId="77777777" w:rsidR="005C21BA" w:rsidRPr="00107B4A" w:rsidRDefault="005C21BA" w:rsidP="005C21BA">
      <w:pPr>
        <w:pStyle w:val="ListParagraph"/>
        <w:numPr>
          <w:ilvl w:val="0"/>
          <w:numId w:val="26"/>
        </w:numPr>
        <w:rPr>
          <w:rFonts w:asciiTheme="minorHAnsi" w:hAnsiTheme="minorHAnsi" w:cstheme="minorHAnsi"/>
          <w:sz w:val="23"/>
          <w:szCs w:val="23"/>
        </w:rPr>
      </w:pPr>
      <w:r w:rsidRPr="00107B4A">
        <w:rPr>
          <w:rFonts w:asciiTheme="minorHAnsi" w:hAnsiTheme="minorHAnsi" w:cstheme="minorHAnsi"/>
          <w:sz w:val="23"/>
          <w:szCs w:val="23"/>
        </w:rPr>
        <w:t>Excellent Teaching and Learning Team, which supports both new and experienced teachers</w:t>
      </w:r>
    </w:p>
    <w:p w14:paraId="12ECDFE1" w14:textId="77777777" w:rsidR="005C21BA" w:rsidRPr="00107B4A" w:rsidRDefault="005C21BA" w:rsidP="005C21BA">
      <w:pPr>
        <w:pStyle w:val="ListParagraph"/>
        <w:numPr>
          <w:ilvl w:val="0"/>
          <w:numId w:val="26"/>
        </w:numPr>
        <w:rPr>
          <w:rFonts w:asciiTheme="minorHAnsi" w:hAnsiTheme="minorHAnsi" w:cstheme="minorHAnsi"/>
          <w:sz w:val="23"/>
          <w:szCs w:val="23"/>
        </w:rPr>
      </w:pPr>
      <w:r w:rsidRPr="00107B4A">
        <w:rPr>
          <w:rFonts w:asciiTheme="minorHAnsi" w:hAnsiTheme="minorHAnsi" w:cstheme="minorHAnsi"/>
          <w:sz w:val="23"/>
          <w:szCs w:val="23"/>
        </w:rPr>
        <w:t xml:space="preserve">House system (vertical tutor groups) with a large, proactive pastoral support team </w:t>
      </w:r>
    </w:p>
    <w:p w14:paraId="24557064" w14:textId="77777777" w:rsidR="005C21BA" w:rsidRPr="00107B4A" w:rsidRDefault="005C21BA" w:rsidP="005C21BA">
      <w:pPr>
        <w:pStyle w:val="ListParagraph"/>
        <w:numPr>
          <w:ilvl w:val="0"/>
          <w:numId w:val="26"/>
        </w:numPr>
        <w:rPr>
          <w:rFonts w:asciiTheme="minorHAnsi" w:hAnsiTheme="minorHAnsi" w:cstheme="minorHAnsi"/>
          <w:sz w:val="23"/>
          <w:szCs w:val="23"/>
        </w:rPr>
      </w:pPr>
      <w:r w:rsidRPr="00107B4A">
        <w:rPr>
          <w:rFonts w:asciiTheme="minorHAnsi" w:hAnsiTheme="minorHAnsi" w:cstheme="minorHAnsi"/>
          <w:sz w:val="23"/>
          <w:szCs w:val="23"/>
        </w:rPr>
        <w:t>On-site parking</w:t>
      </w:r>
    </w:p>
    <w:p w14:paraId="7CC561E6" w14:textId="77777777" w:rsidR="005C21BA" w:rsidRPr="00107B4A" w:rsidRDefault="005C21BA" w:rsidP="005C21BA">
      <w:pPr>
        <w:pStyle w:val="ListParagraph"/>
        <w:numPr>
          <w:ilvl w:val="0"/>
          <w:numId w:val="26"/>
        </w:numPr>
        <w:rPr>
          <w:rFonts w:asciiTheme="minorHAnsi" w:hAnsiTheme="minorHAnsi" w:cstheme="minorHAnsi"/>
          <w:sz w:val="23"/>
          <w:szCs w:val="23"/>
        </w:rPr>
      </w:pPr>
      <w:r w:rsidRPr="00107B4A">
        <w:rPr>
          <w:rFonts w:asciiTheme="minorHAnsi" w:hAnsiTheme="minorHAnsi" w:cstheme="minorHAnsi"/>
          <w:sz w:val="23"/>
          <w:szCs w:val="23"/>
        </w:rPr>
        <w:t>Central staff room (alongside a staffed reprographics office) and departmental staff rooms, which are all new/newly-refurbished</w:t>
      </w:r>
      <w:r>
        <w:rPr>
          <w:rFonts w:asciiTheme="minorHAnsi" w:hAnsiTheme="minorHAnsi" w:cstheme="minorHAnsi"/>
          <w:sz w:val="23"/>
          <w:szCs w:val="23"/>
        </w:rPr>
        <w:t>,</w:t>
      </w:r>
      <w:r w:rsidRPr="00107B4A">
        <w:rPr>
          <w:rFonts w:asciiTheme="minorHAnsi" w:hAnsiTheme="minorHAnsi" w:cstheme="minorHAnsi"/>
          <w:sz w:val="23"/>
          <w:szCs w:val="23"/>
        </w:rPr>
        <w:t xml:space="preserve"> well-equipped and supplied with refreshments</w:t>
      </w:r>
    </w:p>
    <w:p w14:paraId="3B49AFE3" w14:textId="77777777" w:rsidR="005C21BA" w:rsidRDefault="005C21BA" w:rsidP="005C21BA">
      <w:pPr>
        <w:pStyle w:val="ListParagraph"/>
        <w:numPr>
          <w:ilvl w:val="0"/>
          <w:numId w:val="26"/>
        </w:numPr>
        <w:rPr>
          <w:rFonts w:asciiTheme="minorHAnsi" w:hAnsiTheme="minorHAnsi" w:cstheme="minorHAnsi"/>
          <w:sz w:val="23"/>
          <w:szCs w:val="23"/>
        </w:rPr>
      </w:pPr>
      <w:r w:rsidRPr="00107B4A">
        <w:rPr>
          <w:rFonts w:asciiTheme="minorHAnsi" w:hAnsiTheme="minorHAnsi" w:cstheme="minorHAnsi"/>
          <w:sz w:val="23"/>
          <w:szCs w:val="23"/>
        </w:rPr>
        <w:t>Rural location at the edge of two popular towns and near to Stratford-upon-Avon and Coventry</w:t>
      </w:r>
      <w:r>
        <w:rPr>
          <w:rFonts w:asciiTheme="minorHAnsi" w:hAnsiTheme="minorHAnsi" w:cstheme="minorHAnsi"/>
          <w:sz w:val="23"/>
          <w:szCs w:val="23"/>
        </w:rPr>
        <w:t xml:space="preserve">. </w:t>
      </w:r>
    </w:p>
    <w:p w14:paraId="14ED70B5" w14:textId="77777777" w:rsidR="005C21BA" w:rsidRPr="00A67527" w:rsidRDefault="005C21BA" w:rsidP="005C21BA">
      <w:pPr>
        <w:pStyle w:val="ListParagraph"/>
        <w:rPr>
          <w:rFonts w:asciiTheme="minorHAnsi" w:hAnsiTheme="minorHAnsi" w:cstheme="minorHAnsi"/>
          <w:sz w:val="23"/>
          <w:szCs w:val="23"/>
        </w:rPr>
      </w:pPr>
    </w:p>
    <w:p w14:paraId="7409900A" w14:textId="77777777" w:rsidR="005C21BA" w:rsidRDefault="005C21BA" w:rsidP="005C21BA">
      <w:pPr>
        <w:rPr>
          <w:rFonts w:asciiTheme="minorHAnsi" w:hAnsiTheme="minorHAnsi" w:cstheme="minorHAnsi"/>
          <w:sz w:val="23"/>
          <w:szCs w:val="23"/>
        </w:rPr>
      </w:pPr>
      <w:r w:rsidRPr="00B57001">
        <w:rPr>
          <w:rFonts w:asciiTheme="minorHAnsi" w:hAnsiTheme="minorHAnsi" w:cstheme="minorHAnsi"/>
          <w:sz w:val="23"/>
          <w:szCs w:val="23"/>
        </w:rPr>
        <w:t xml:space="preserve">I am excited at the prospects ahead of us and the opportunities on offer for our staff as the school </w:t>
      </w:r>
      <w:r>
        <w:rPr>
          <w:rFonts w:asciiTheme="minorHAnsi" w:hAnsiTheme="minorHAnsi" w:cstheme="minorHAnsi"/>
          <w:sz w:val="23"/>
          <w:szCs w:val="23"/>
        </w:rPr>
        <w:t>maintains and builds on its reputation as a respected</w:t>
      </w:r>
      <w:r w:rsidRPr="00B57001">
        <w:rPr>
          <w:rFonts w:asciiTheme="minorHAnsi" w:hAnsiTheme="minorHAnsi" w:cstheme="minorHAnsi"/>
          <w:sz w:val="23"/>
          <w:szCs w:val="23"/>
        </w:rPr>
        <w:t xml:space="preserve"> 21</w:t>
      </w:r>
      <w:r w:rsidRPr="00107B4A">
        <w:rPr>
          <w:rFonts w:asciiTheme="minorHAnsi" w:hAnsiTheme="minorHAnsi" w:cstheme="minorHAnsi"/>
          <w:sz w:val="23"/>
          <w:szCs w:val="23"/>
        </w:rPr>
        <w:t>st</w:t>
      </w:r>
      <w:r w:rsidRPr="00B57001">
        <w:rPr>
          <w:rFonts w:asciiTheme="minorHAnsi" w:hAnsiTheme="minorHAnsi" w:cstheme="minorHAnsi"/>
          <w:sz w:val="23"/>
          <w:szCs w:val="23"/>
        </w:rPr>
        <w:t xml:space="preserve"> century learning facility </w:t>
      </w:r>
      <w:r>
        <w:rPr>
          <w:rFonts w:asciiTheme="minorHAnsi" w:hAnsiTheme="minorHAnsi" w:cstheme="minorHAnsi"/>
          <w:sz w:val="23"/>
          <w:szCs w:val="23"/>
        </w:rPr>
        <w:t xml:space="preserve">which is </w:t>
      </w:r>
      <w:r w:rsidRPr="00B57001">
        <w:rPr>
          <w:rFonts w:asciiTheme="minorHAnsi" w:hAnsiTheme="minorHAnsi" w:cstheme="minorHAnsi"/>
          <w:sz w:val="23"/>
          <w:szCs w:val="23"/>
        </w:rPr>
        <w:t>serv</w:t>
      </w:r>
      <w:r>
        <w:rPr>
          <w:rFonts w:asciiTheme="minorHAnsi" w:hAnsiTheme="minorHAnsi" w:cstheme="minorHAnsi"/>
          <w:sz w:val="23"/>
          <w:szCs w:val="23"/>
        </w:rPr>
        <w:t>ing</w:t>
      </w:r>
      <w:r w:rsidRPr="00B57001">
        <w:rPr>
          <w:rFonts w:asciiTheme="minorHAnsi" w:hAnsiTheme="minorHAnsi" w:cstheme="minorHAnsi"/>
          <w:sz w:val="23"/>
          <w:szCs w:val="23"/>
        </w:rPr>
        <w:t xml:space="preserve"> the </w:t>
      </w:r>
      <w:r>
        <w:rPr>
          <w:rFonts w:asciiTheme="minorHAnsi" w:hAnsiTheme="minorHAnsi" w:cstheme="minorHAnsi"/>
          <w:sz w:val="23"/>
          <w:szCs w:val="23"/>
        </w:rPr>
        <w:t>expanding</w:t>
      </w:r>
      <w:r w:rsidRPr="00B57001">
        <w:rPr>
          <w:rFonts w:asciiTheme="minorHAnsi" w:hAnsiTheme="minorHAnsi" w:cstheme="minorHAnsi"/>
          <w:sz w:val="23"/>
          <w:szCs w:val="23"/>
        </w:rPr>
        <w:t xml:space="preserve"> local community. We look forward to welcoming new staff to join our existing teams and we actively encourage prospective candidates to visit</w:t>
      </w:r>
      <w:r>
        <w:rPr>
          <w:rFonts w:asciiTheme="minorHAnsi" w:hAnsiTheme="minorHAnsi" w:cstheme="minorHAnsi"/>
          <w:sz w:val="23"/>
          <w:szCs w:val="23"/>
        </w:rPr>
        <w:t>.</w:t>
      </w:r>
    </w:p>
    <w:p w14:paraId="2DE7C9FE" w14:textId="77777777" w:rsidR="005C21BA" w:rsidRPr="00B57001" w:rsidRDefault="005C21BA" w:rsidP="005C21BA">
      <w:pPr>
        <w:rPr>
          <w:rFonts w:asciiTheme="minorHAnsi" w:hAnsiTheme="minorHAnsi" w:cstheme="minorHAnsi"/>
          <w:sz w:val="23"/>
          <w:szCs w:val="23"/>
        </w:rPr>
      </w:pPr>
    </w:p>
    <w:p w14:paraId="303CE094" w14:textId="77777777" w:rsidR="005C21BA" w:rsidRPr="00B57001" w:rsidRDefault="005C21BA" w:rsidP="005C21BA">
      <w:pPr>
        <w:rPr>
          <w:rFonts w:asciiTheme="minorHAnsi" w:hAnsiTheme="minorHAnsi" w:cstheme="minorHAnsi"/>
          <w:sz w:val="23"/>
          <w:szCs w:val="23"/>
        </w:rPr>
      </w:pPr>
      <w:r w:rsidRPr="00B57001">
        <w:rPr>
          <w:rFonts w:asciiTheme="minorHAnsi" w:hAnsiTheme="minorHAnsi" w:cstheme="minorHAnsi"/>
          <w:noProof/>
          <w:sz w:val="23"/>
          <w:szCs w:val="23"/>
          <w:lang w:eastAsia="en-GB"/>
        </w:rPr>
        <w:drawing>
          <wp:inline distT="0" distB="0" distL="0" distR="0" wp14:anchorId="5BCC7908" wp14:editId="4E4C196C">
            <wp:extent cx="1281825" cy="5143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assa - Signature.tif"/>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293224" cy="518924"/>
                    </a:xfrm>
                    <a:prstGeom prst="rect">
                      <a:avLst/>
                    </a:prstGeom>
                  </pic:spPr>
                </pic:pic>
              </a:graphicData>
            </a:graphic>
          </wp:inline>
        </w:drawing>
      </w:r>
    </w:p>
    <w:p w14:paraId="2A80564C" w14:textId="77777777" w:rsidR="005C21BA" w:rsidRPr="00B57001" w:rsidRDefault="005C21BA" w:rsidP="005C21BA">
      <w:pPr>
        <w:rPr>
          <w:rFonts w:asciiTheme="minorHAnsi" w:hAnsiTheme="minorHAnsi" w:cstheme="minorHAnsi"/>
          <w:sz w:val="23"/>
          <w:szCs w:val="23"/>
        </w:rPr>
      </w:pPr>
      <w:r w:rsidRPr="00B57001">
        <w:rPr>
          <w:rFonts w:asciiTheme="minorHAnsi" w:hAnsiTheme="minorHAnsi" w:cstheme="minorHAnsi"/>
          <w:sz w:val="23"/>
          <w:szCs w:val="23"/>
        </w:rPr>
        <w:t>Jassa Panesar</w:t>
      </w:r>
    </w:p>
    <w:p w14:paraId="187B74DC" w14:textId="77777777" w:rsidR="005C21BA" w:rsidRPr="00B57001" w:rsidRDefault="005C21BA" w:rsidP="005C21BA">
      <w:pPr>
        <w:rPr>
          <w:rFonts w:asciiTheme="minorHAnsi" w:hAnsiTheme="minorHAnsi" w:cstheme="minorHAnsi"/>
          <w:sz w:val="23"/>
          <w:szCs w:val="23"/>
        </w:rPr>
      </w:pPr>
      <w:r w:rsidRPr="00B57001">
        <w:rPr>
          <w:rFonts w:asciiTheme="minorHAnsi" w:hAnsiTheme="minorHAnsi" w:cstheme="minorHAnsi"/>
          <w:sz w:val="23"/>
          <w:szCs w:val="23"/>
        </w:rPr>
        <w:t>Headteacher</w:t>
      </w:r>
    </w:p>
    <w:p w14:paraId="533EC7D4" w14:textId="77777777" w:rsidR="005C21BA" w:rsidRPr="00806AD1" w:rsidRDefault="005C21BA" w:rsidP="005C21BA">
      <w:pPr>
        <w:rPr>
          <w:rFonts w:asciiTheme="minorHAnsi" w:hAnsiTheme="minorHAnsi" w:cstheme="minorHAnsi"/>
          <w:szCs w:val="22"/>
        </w:rPr>
      </w:pPr>
    </w:p>
    <w:p w14:paraId="2A84FACA" w14:textId="57EA1286" w:rsidR="005C21BA" w:rsidRPr="00806AD1" w:rsidRDefault="005C21BA" w:rsidP="005C21BA">
      <w:pPr>
        <w:jc w:val="center"/>
        <w:rPr>
          <w:rFonts w:asciiTheme="minorHAnsi" w:hAnsiTheme="minorHAnsi" w:cstheme="minorHAnsi"/>
          <w:b/>
          <w:bCs/>
          <w:i/>
          <w:sz w:val="14"/>
          <w:szCs w:val="14"/>
        </w:rPr>
      </w:pPr>
      <w:r w:rsidRPr="00806AD1">
        <w:rPr>
          <w:rFonts w:asciiTheme="minorHAnsi" w:hAnsiTheme="minorHAnsi" w:cstheme="minorHAnsi"/>
          <w:b/>
          <w:bCs/>
          <w:i/>
          <w:sz w:val="14"/>
          <w:szCs w:val="14"/>
        </w:rPr>
        <w:t>This school is committed to safeguarding and promoting the welfare of children, young people and vulnerable adults and expects all staff</w:t>
      </w:r>
    </w:p>
    <w:p w14:paraId="4A95EB01" w14:textId="3531104B" w:rsidR="005C21BA" w:rsidRDefault="005C21BA" w:rsidP="005C21BA">
      <w:pPr>
        <w:jc w:val="center"/>
        <w:rPr>
          <w:rFonts w:ascii="Book Antiqua" w:hAnsi="Book Antiqua"/>
          <w:szCs w:val="22"/>
        </w:rPr>
      </w:pPr>
      <w:r w:rsidRPr="00B340F3">
        <w:rPr>
          <w:rFonts w:ascii="Book Antiqua" w:hAnsi="Book Antiqua"/>
          <w:noProof/>
          <w:szCs w:val="22"/>
        </w:rPr>
        <mc:AlternateContent>
          <mc:Choice Requires="wps">
            <w:drawing>
              <wp:anchor distT="45720" distB="45720" distL="114300" distR="114300" simplePos="0" relativeHeight="251659264" behindDoc="0" locked="0" layoutInCell="1" allowOverlap="1" wp14:anchorId="58782531" wp14:editId="1437A44B">
                <wp:simplePos x="0" y="0"/>
                <wp:positionH relativeFrom="margin">
                  <wp:posOffset>5745480</wp:posOffset>
                </wp:positionH>
                <wp:positionV relativeFrom="paragraph">
                  <wp:posOffset>-34290</wp:posOffset>
                </wp:positionV>
                <wp:extent cx="552450" cy="200025"/>
                <wp:effectExtent l="0" t="0" r="0" b="952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200025"/>
                        </a:xfrm>
                        <a:prstGeom prst="rect">
                          <a:avLst/>
                        </a:prstGeom>
                        <a:solidFill>
                          <a:srgbClr val="FFFFFF"/>
                        </a:solidFill>
                        <a:ln w="9525">
                          <a:noFill/>
                          <a:miter lim="800000"/>
                          <a:headEnd/>
                          <a:tailEnd/>
                        </a:ln>
                      </wps:spPr>
                      <wps:txbx>
                        <w:txbxContent>
                          <w:p w14:paraId="026EA802" w14:textId="77777777" w:rsidR="005C21BA" w:rsidRPr="00B340F3" w:rsidRDefault="005C21BA" w:rsidP="005C21BA">
                            <w:pPr>
                              <w:rPr>
                                <w:sz w:val="14"/>
                                <w:szCs w:val="14"/>
                              </w:rPr>
                            </w:pPr>
                            <w:r>
                              <w:rPr>
                                <w:sz w:val="14"/>
                                <w:szCs w:val="14"/>
                              </w:rPr>
                              <w:t>Spring 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8782531" id="_x0000_t202" coordsize="21600,21600" o:spt="202" path="m,l,21600r21600,l21600,xe">
                <v:stroke joinstyle="miter"/>
                <v:path gradientshapeok="t" o:connecttype="rect"/>
              </v:shapetype>
              <v:shape id="Text Box 2" o:spid="_x0000_s1026" type="#_x0000_t202" style="position:absolute;left:0;text-align:left;margin-left:452.4pt;margin-top:-2.7pt;width:43.5pt;height:15.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" stroked="f">
                <v:textbox>
                  <w:txbxContent>
                    <w:p w14:paraId="026EA802" w14:textId="77777777" w:rsidR="005C21BA" w:rsidRPr="00B340F3" w:rsidRDefault="005C21BA" w:rsidP="005C21BA">
                      <w:pPr>
                        <w:rPr>
                          <w:sz w:val="14"/>
                          <w:szCs w:val="14"/>
                        </w:rPr>
                      </w:pPr>
                      <w:r>
                        <w:rPr>
                          <w:sz w:val="14"/>
                          <w:szCs w:val="14"/>
                        </w:rPr>
                        <w:t>Spring 26</w:t>
                      </w:r>
                    </w:p>
                  </w:txbxContent>
                </v:textbox>
                <w10:wrap type="square" anchorx="margin"/>
              </v:shape>
            </w:pict>
          </mc:Fallback>
        </mc:AlternateContent>
      </w:r>
      <w:r w:rsidRPr="00806AD1">
        <w:rPr>
          <w:rFonts w:asciiTheme="minorHAnsi" w:hAnsiTheme="minorHAnsi" w:cstheme="minorHAnsi"/>
          <w:b/>
          <w:bCs/>
          <w:i/>
          <w:sz w:val="14"/>
          <w:szCs w:val="14"/>
        </w:rPr>
        <w:t>and volunteers to share this commitment. This post is subject to a</w:t>
      </w:r>
      <w:r>
        <w:rPr>
          <w:rFonts w:asciiTheme="minorHAnsi" w:hAnsiTheme="minorHAnsi" w:cstheme="minorHAnsi"/>
          <w:b/>
          <w:bCs/>
          <w:i/>
          <w:sz w:val="14"/>
          <w:szCs w:val="14"/>
        </w:rPr>
        <w:t xml:space="preserve"> DBS disclosure.</w:t>
      </w:r>
    </w:p>
    <w:p w14:paraId="471BEEF6" w14:textId="77777777" w:rsidR="009630F6" w:rsidRDefault="009630F6">
      <w:pPr>
        <w:rPr>
          <w:rFonts w:asciiTheme="minorHAnsi" w:hAnsiTheme="minorHAnsi" w:cstheme="minorHAnsi"/>
          <w:b/>
          <w:bCs/>
          <w:i/>
          <w:sz w:val="14"/>
          <w:szCs w:val="14"/>
        </w:rPr>
      </w:pPr>
      <w:r>
        <w:rPr>
          <w:rFonts w:asciiTheme="minorHAnsi" w:hAnsiTheme="minorHAnsi" w:cstheme="minorHAnsi"/>
          <w:b/>
          <w:bCs/>
          <w:i/>
          <w:sz w:val="14"/>
          <w:szCs w:val="14"/>
        </w:rPr>
        <w:br w:type="page"/>
      </w:r>
    </w:p>
    <w:tbl>
      <w:tblPr>
        <w:tblStyle w:val="TableGrid"/>
        <w:tblW w:w="10915" w:type="dxa"/>
        <w:tblInd w:w="-147" w:type="dxa"/>
        <w:tblLook w:val="04A0" w:firstRow="1" w:lastRow="0" w:firstColumn="1" w:lastColumn="0" w:noHBand="0" w:noVBand="1"/>
      </w:tblPr>
      <w:tblGrid>
        <w:gridCol w:w="851"/>
        <w:gridCol w:w="10064"/>
      </w:tblGrid>
      <w:tr w:rsidR="009630F6" w:rsidRPr="00081A78" w14:paraId="051F1411" w14:textId="77777777" w:rsidTr="00AE4C2F">
        <w:trPr>
          <w:trHeight w:val="699"/>
        </w:trPr>
        <w:tc>
          <w:tcPr>
            <w:tcW w:w="851" w:type="dxa"/>
          </w:tcPr>
          <w:p w14:paraId="15AB2963" w14:textId="77777777" w:rsidR="009630F6" w:rsidRPr="00081A78" w:rsidRDefault="009630F6" w:rsidP="006852CC">
            <w:pPr>
              <w:rPr>
                <w:rFonts w:cstheme="minorHAnsi"/>
              </w:rPr>
            </w:pPr>
            <w:bookmarkStart w:id="0" w:name="_Hlk126675504"/>
            <w:bookmarkEnd w:id="0"/>
            <w:r w:rsidRPr="00081A78">
              <w:rPr>
                <w:rFonts w:cstheme="minorHAnsi"/>
                <w:noProof/>
                <w:lang w:eastAsia="en-GB"/>
              </w:rPr>
              <w:lastRenderedPageBreak/>
              <w:drawing>
                <wp:inline distT="0" distB="0" distL="0" distR="0" wp14:anchorId="4F09846A" wp14:editId="3B29BE82">
                  <wp:extent cx="390525" cy="395229"/>
                  <wp:effectExtent l="0" t="0" r="0" b="5080"/>
                  <wp:docPr id="4" name="Picture 4" descr="Copy of Campion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y of Campion logo1"/>
                          <pic:cNvPicPr>
                            <a:picLocks noChangeAspect="1" noChangeArrowheads="1"/>
                          </pic:cNvPicPr>
                        </pic:nvPicPr>
                        <pic:blipFill>
                          <a:blip r:embed="rId15" cstate="print"/>
                          <a:srcRect/>
                          <a:stretch>
                            <a:fillRect/>
                          </a:stretch>
                        </pic:blipFill>
                        <pic:spPr bwMode="auto">
                          <a:xfrm>
                            <a:off x="0" y="0"/>
                            <a:ext cx="393544" cy="398284"/>
                          </a:xfrm>
                          <a:prstGeom prst="rect">
                            <a:avLst/>
                          </a:prstGeom>
                          <a:noFill/>
                          <a:ln w="9525">
                            <a:noFill/>
                            <a:miter lim="800000"/>
                            <a:headEnd/>
                            <a:tailEnd/>
                          </a:ln>
                        </pic:spPr>
                      </pic:pic>
                    </a:graphicData>
                  </a:graphic>
                </wp:inline>
              </w:drawing>
            </w:r>
          </w:p>
        </w:tc>
        <w:tc>
          <w:tcPr>
            <w:tcW w:w="10064" w:type="dxa"/>
            <w:shd w:val="clear" w:color="auto" w:fill="BDD6EE" w:themeFill="accent1" w:themeFillTint="66"/>
          </w:tcPr>
          <w:p w14:paraId="625F8285" w14:textId="77777777" w:rsidR="009630F6" w:rsidRPr="004C0B7F" w:rsidRDefault="009630F6" w:rsidP="006852CC">
            <w:pPr>
              <w:spacing w:before="200"/>
              <w:jc w:val="right"/>
              <w:rPr>
                <w:rFonts w:asciiTheme="minorHAnsi" w:hAnsiTheme="minorHAnsi" w:cstheme="minorHAnsi"/>
                <w:b/>
                <w:sz w:val="32"/>
                <w:szCs w:val="32"/>
              </w:rPr>
            </w:pPr>
            <w:r w:rsidRPr="004C0B7F">
              <w:rPr>
                <w:rFonts w:asciiTheme="minorHAnsi" w:hAnsiTheme="minorHAnsi" w:cstheme="minorHAnsi"/>
                <w:b/>
                <w:sz w:val="32"/>
                <w:szCs w:val="32"/>
              </w:rPr>
              <w:t xml:space="preserve">Campion School Job Description </w:t>
            </w:r>
          </w:p>
        </w:tc>
      </w:tr>
    </w:tbl>
    <w:p w14:paraId="14518B4C" w14:textId="77777777" w:rsidR="009630F6" w:rsidRPr="00081A78" w:rsidRDefault="009630F6" w:rsidP="009630F6">
      <w:pPr>
        <w:rPr>
          <w:rFonts w:cstheme="minorHAnsi"/>
        </w:rPr>
      </w:pPr>
    </w:p>
    <w:tbl>
      <w:tblPr>
        <w:tblStyle w:val="TableGrid"/>
        <w:tblW w:w="10915" w:type="dxa"/>
        <w:tblInd w:w="-147" w:type="dxa"/>
        <w:tblLook w:val="04A0" w:firstRow="1" w:lastRow="0" w:firstColumn="1" w:lastColumn="0" w:noHBand="0" w:noVBand="1"/>
      </w:tblPr>
      <w:tblGrid>
        <w:gridCol w:w="2269"/>
        <w:gridCol w:w="1701"/>
        <w:gridCol w:w="1842"/>
        <w:gridCol w:w="5103"/>
      </w:tblGrid>
      <w:tr w:rsidR="009630F6" w:rsidRPr="00081A78" w14:paraId="11AC3A8C" w14:textId="77777777" w:rsidTr="00A06BE1">
        <w:tc>
          <w:tcPr>
            <w:tcW w:w="2269" w:type="dxa"/>
          </w:tcPr>
          <w:p w14:paraId="1759A227" w14:textId="77777777" w:rsidR="009630F6" w:rsidRPr="004C0B7F" w:rsidRDefault="009630F6" w:rsidP="006852CC">
            <w:pPr>
              <w:rPr>
                <w:rFonts w:asciiTheme="minorHAnsi" w:hAnsiTheme="minorHAnsi" w:cstheme="minorHAnsi"/>
                <w:b/>
              </w:rPr>
            </w:pPr>
            <w:r w:rsidRPr="004C0B7F">
              <w:rPr>
                <w:rFonts w:asciiTheme="minorHAnsi" w:hAnsiTheme="minorHAnsi" w:cstheme="minorHAnsi"/>
                <w:b/>
              </w:rPr>
              <w:t>Post Title</w:t>
            </w:r>
          </w:p>
        </w:tc>
        <w:tc>
          <w:tcPr>
            <w:tcW w:w="8646" w:type="dxa"/>
            <w:gridSpan w:val="3"/>
          </w:tcPr>
          <w:p w14:paraId="64AE66D7" w14:textId="77777777" w:rsidR="009630F6" w:rsidRPr="004C0B7F" w:rsidRDefault="009630F6" w:rsidP="006852CC">
            <w:pPr>
              <w:rPr>
                <w:rFonts w:asciiTheme="minorHAnsi" w:hAnsiTheme="minorHAnsi" w:cstheme="minorHAnsi"/>
                <w:b/>
              </w:rPr>
            </w:pPr>
            <w:r w:rsidRPr="004C0B7F">
              <w:rPr>
                <w:rFonts w:asciiTheme="minorHAnsi" w:hAnsiTheme="minorHAnsi" w:cstheme="minorHAnsi"/>
                <w:b/>
              </w:rPr>
              <w:t>Receptionist</w:t>
            </w:r>
          </w:p>
        </w:tc>
      </w:tr>
      <w:tr w:rsidR="009630F6" w:rsidRPr="00081A78" w14:paraId="5E173DB6" w14:textId="77777777" w:rsidTr="00A06BE1">
        <w:tc>
          <w:tcPr>
            <w:tcW w:w="2269" w:type="dxa"/>
          </w:tcPr>
          <w:p w14:paraId="174ECAAE" w14:textId="77777777" w:rsidR="009630F6" w:rsidRPr="004C0B7F" w:rsidRDefault="009630F6" w:rsidP="006852CC">
            <w:pPr>
              <w:rPr>
                <w:rFonts w:asciiTheme="minorHAnsi" w:hAnsiTheme="minorHAnsi" w:cstheme="minorHAnsi"/>
                <w:b/>
              </w:rPr>
            </w:pPr>
            <w:r w:rsidRPr="004C0B7F">
              <w:rPr>
                <w:rFonts w:asciiTheme="minorHAnsi" w:hAnsiTheme="minorHAnsi" w:cstheme="minorHAnsi"/>
                <w:b/>
              </w:rPr>
              <w:t>Salary Band</w:t>
            </w:r>
          </w:p>
        </w:tc>
        <w:tc>
          <w:tcPr>
            <w:tcW w:w="1701" w:type="dxa"/>
          </w:tcPr>
          <w:p w14:paraId="44C22311" w14:textId="2FC5B05D" w:rsidR="009630F6" w:rsidRPr="009A22DF" w:rsidRDefault="009630F6" w:rsidP="006852CC">
            <w:pPr>
              <w:rPr>
                <w:rFonts w:asciiTheme="minorHAnsi" w:hAnsiTheme="minorHAnsi" w:cstheme="minorHAnsi"/>
                <w:b/>
                <w:bCs/>
              </w:rPr>
            </w:pPr>
            <w:r w:rsidRPr="009A22DF">
              <w:rPr>
                <w:rFonts w:asciiTheme="minorHAnsi" w:hAnsiTheme="minorHAnsi" w:cstheme="minorHAnsi"/>
                <w:b/>
                <w:bCs/>
              </w:rPr>
              <w:t xml:space="preserve">Band </w:t>
            </w:r>
            <w:r w:rsidR="00152C98">
              <w:rPr>
                <w:rFonts w:asciiTheme="minorHAnsi" w:hAnsiTheme="minorHAnsi" w:cstheme="minorHAnsi"/>
                <w:b/>
                <w:bCs/>
              </w:rPr>
              <w:t xml:space="preserve">D, </w:t>
            </w:r>
            <w:proofErr w:type="spellStart"/>
            <w:r w:rsidR="00152C98">
              <w:rPr>
                <w:rFonts w:asciiTheme="minorHAnsi" w:hAnsiTheme="minorHAnsi" w:cstheme="minorHAnsi"/>
                <w:b/>
                <w:bCs/>
              </w:rPr>
              <w:t>Scp</w:t>
            </w:r>
            <w:proofErr w:type="spellEnd"/>
            <w:r w:rsidR="00152C98">
              <w:rPr>
                <w:rFonts w:asciiTheme="minorHAnsi" w:hAnsiTheme="minorHAnsi" w:cstheme="minorHAnsi"/>
                <w:b/>
                <w:bCs/>
              </w:rPr>
              <w:t xml:space="preserve"> 4-5</w:t>
            </w:r>
          </w:p>
        </w:tc>
        <w:tc>
          <w:tcPr>
            <w:tcW w:w="1842" w:type="dxa"/>
          </w:tcPr>
          <w:p w14:paraId="66C8234F" w14:textId="77777777" w:rsidR="009630F6" w:rsidRPr="004C0B7F" w:rsidRDefault="009630F6" w:rsidP="006852CC">
            <w:pPr>
              <w:rPr>
                <w:rFonts w:asciiTheme="minorHAnsi" w:hAnsiTheme="minorHAnsi" w:cstheme="minorHAnsi"/>
                <w:b/>
              </w:rPr>
            </w:pPr>
            <w:r w:rsidRPr="004C0B7F">
              <w:rPr>
                <w:rFonts w:asciiTheme="minorHAnsi" w:hAnsiTheme="minorHAnsi" w:cstheme="minorHAnsi"/>
                <w:b/>
              </w:rPr>
              <w:t>Hours and Basis</w:t>
            </w:r>
          </w:p>
        </w:tc>
        <w:tc>
          <w:tcPr>
            <w:tcW w:w="5103" w:type="dxa"/>
          </w:tcPr>
          <w:p w14:paraId="7B5B639C" w14:textId="2B524C41" w:rsidR="00EA2299" w:rsidRDefault="00152C98" w:rsidP="00EA2299">
            <w:pPr>
              <w:rPr>
                <w:rFonts w:asciiTheme="minorHAnsi" w:hAnsiTheme="minorHAnsi" w:cstheme="minorHAnsi"/>
                <w:b/>
                <w:bCs/>
              </w:rPr>
            </w:pPr>
            <w:r>
              <w:rPr>
                <w:rFonts w:asciiTheme="minorHAnsi" w:hAnsiTheme="minorHAnsi" w:cstheme="minorHAnsi"/>
                <w:b/>
                <w:bCs/>
              </w:rPr>
              <w:t xml:space="preserve">16.5 </w:t>
            </w:r>
            <w:r w:rsidR="009630F6" w:rsidRPr="004C0B7F">
              <w:rPr>
                <w:rFonts w:asciiTheme="minorHAnsi" w:hAnsiTheme="minorHAnsi" w:cstheme="minorHAnsi"/>
                <w:b/>
                <w:bCs/>
              </w:rPr>
              <w:t>hrs per week</w:t>
            </w:r>
            <w:r w:rsidR="00303E3F">
              <w:rPr>
                <w:rFonts w:asciiTheme="minorHAnsi" w:hAnsiTheme="minorHAnsi" w:cstheme="minorHAnsi"/>
                <w:b/>
                <w:bCs/>
              </w:rPr>
              <w:t xml:space="preserve"> (worked over three days)</w:t>
            </w:r>
          </w:p>
          <w:p w14:paraId="2F7607D5" w14:textId="27B8E5FA" w:rsidR="009630F6" w:rsidRPr="004C0B7F" w:rsidRDefault="009630F6" w:rsidP="00EA2299">
            <w:pPr>
              <w:rPr>
                <w:rFonts w:asciiTheme="minorHAnsi" w:hAnsiTheme="minorHAnsi" w:cstheme="minorHAnsi"/>
                <w:b/>
                <w:bCs/>
              </w:rPr>
            </w:pPr>
            <w:r w:rsidRPr="004C0B7F">
              <w:rPr>
                <w:rFonts w:asciiTheme="minorHAnsi" w:hAnsiTheme="minorHAnsi" w:cstheme="minorHAnsi"/>
                <w:b/>
                <w:bCs/>
              </w:rPr>
              <w:t>38 weeks per annum (term-time only)</w:t>
            </w:r>
          </w:p>
        </w:tc>
      </w:tr>
      <w:tr w:rsidR="009630F6" w:rsidRPr="00081A78" w14:paraId="5D0DEC16" w14:textId="77777777" w:rsidTr="00A06BE1">
        <w:tc>
          <w:tcPr>
            <w:tcW w:w="2269" w:type="dxa"/>
          </w:tcPr>
          <w:p w14:paraId="3CA745F6" w14:textId="77777777" w:rsidR="009630F6" w:rsidRPr="004C0B7F" w:rsidRDefault="009630F6" w:rsidP="006852CC">
            <w:pPr>
              <w:rPr>
                <w:rFonts w:asciiTheme="minorHAnsi" w:hAnsiTheme="minorHAnsi" w:cstheme="minorHAnsi"/>
                <w:b/>
              </w:rPr>
            </w:pPr>
            <w:r w:rsidRPr="004C0B7F">
              <w:rPr>
                <w:rFonts w:asciiTheme="minorHAnsi" w:hAnsiTheme="minorHAnsi" w:cstheme="minorHAnsi"/>
                <w:b/>
              </w:rPr>
              <w:t>Reports To:</w:t>
            </w:r>
          </w:p>
          <w:p w14:paraId="7833B5D8" w14:textId="77777777" w:rsidR="009630F6" w:rsidRPr="004C0B7F" w:rsidRDefault="009630F6" w:rsidP="006852CC">
            <w:pPr>
              <w:rPr>
                <w:rFonts w:asciiTheme="minorHAnsi" w:hAnsiTheme="minorHAnsi" w:cstheme="minorHAnsi"/>
                <w:b/>
              </w:rPr>
            </w:pPr>
            <w:r w:rsidRPr="004C0B7F">
              <w:rPr>
                <w:rFonts w:asciiTheme="minorHAnsi" w:hAnsiTheme="minorHAnsi" w:cstheme="minorHAnsi"/>
                <w:b/>
              </w:rPr>
              <w:t>Working Relationship:</w:t>
            </w:r>
          </w:p>
        </w:tc>
        <w:tc>
          <w:tcPr>
            <w:tcW w:w="8646" w:type="dxa"/>
            <w:gridSpan w:val="3"/>
          </w:tcPr>
          <w:p w14:paraId="72D42A9C" w14:textId="77777777" w:rsidR="009630F6" w:rsidRPr="004C0B7F" w:rsidRDefault="009630F6" w:rsidP="006852CC">
            <w:pPr>
              <w:rPr>
                <w:rFonts w:asciiTheme="minorHAnsi" w:hAnsiTheme="minorHAnsi" w:cstheme="minorHAnsi"/>
              </w:rPr>
            </w:pPr>
            <w:r w:rsidRPr="004C0B7F">
              <w:rPr>
                <w:rFonts w:asciiTheme="minorHAnsi" w:hAnsiTheme="minorHAnsi" w:cstheme="minorHAnsi"/>
              </w:rPr>
              <w:t>Principal Finance Officer</w:t>
            </w:r>
          </w:p>
          <w:p w14:paraId="50738859" w14:textId="77777777" w:rsidR="009630F6" w:rsidRPr="004C0B7F" w:rsidRDefault="009630F6" w:rsidP="006852CC">
            <w:pPr>
              <w:rPr>
                <w:rFonts w:asciiTheme="minorHAnsi" w:hAnsiTheme="minorHAnsi" w:cstheme="minorHAnsi"/>
              </w:rPr>
            </w:pPr>
            <w:r w:rsidRPr="004C0B7F">
              <w:rPr>
                <w:rFonts w:asciiTheme="minorHAnsi" w:hAnsiTheme="minorHAnsi" w:cstheme="minorHAnsi"/>
              </w:rPr>
              <w:t>Receptionist</w:t>
            </w:r>
          </w:p>
          <w:p w14:paraId="7B42AAE6" w14:textId="77777777" w:rsidR="009630F6" w:rsidRPr="004C0B7F" w:rsidRDefault="009630F6" w:rsidP="006852CC">
            <w:pPr>
              <w:rPr>
                <w:rFonts w:asciiTheme="minorHAnsi" w:hAnsiTheme="minorHAnsi" w:cstheme="minorHAnsi"/>
              </w:rPr>
            </w:pPr>
            <w:r w:rsidRPr="004C0B7F">
              <w:rPr>
                <w:rFonts w:asciiTheme="minorHAnsi" w:hAnsiTheme="minorHAnsi" w:cstheme="minorHAnsi"/>
              </w:rPr>
              <w:t>Finance Team</w:t>
            </w:r>
          </w:p>
          <w:p w14:paraId="47A34153" w14:textId="77777777" w:rsidR="009630F6" w:rsidRPr="004C0B7F" w:rsidRDefault="009630F6" w:rsidP="006852CC">
            <w:pPr>
              <w:rPr>
                <w:rFonts w:asciiTheme="minorHAnsi" w:hAnsiTheme="minorHAnsi" w:cstheme="minorHAnsi"/>
              </w:rPr>
            </w:pPr>
            <w:r w:rsidRPr="004C0B7F">
              <w:rPr>
                <w:rFonts w:asciiTheme="minorHAnsi" w:hAnsiTheme="minorHAnsi" w:cstheme="minorHAnsi"/>
              </w:rPr>
              <w:t>Staff and Pupils</w:t>
            </w:r>
          </w:p>
        </w:tc>
      </w:tr>
      <w:tr w:rsidR="009630F6" w:rsidRPr="00081A78" w14:paraId="2F887C6D" w14:textId="77777777" w:rsidTr="00A06BE1">
        <w:tc>
          <w:tcPr>
            <w:tcW w:w="2269" w:type="dxa"/>
          </w:tcPr>
          <w:p w14:paraId="7A26E726" w14:textId="77777777" w:rsidR="009630F6" w:rsidRPr="004C0B7F" w:rsidRDefault="009630F6" w:rsidP="006852CC">
            <w:pPr>
              <w:rPr>
                <w:rFonts w:asciiTheme="minorHAnsi" w:hAnsiTheme="minorHAnsi" w:cstheme="minorHAnsi"/>
                <w:b/>
              </w:rPr>
            </w:pPr>
            <w:r w:rsidRPr="004C0B7F">
              <w:rPr>
                <w:rFonts w:asciiTheme="minorHAnsi" w:hAnsiTheme="minorHAnsi" w:cstheme="minorHAnsi"/>
                <w:b/>
              </w:rPr>
              <w:t>Outline of Role</w:t>
            </w:r>
          </w:p>
        </w:tc>
        <w:tc>
          <w:tcPr>
            <w:tcW w:w="8646" w:type="dxa"/>
            <w:gridSpan w:val="3"/>
          </w:tcPr>
          <w:p w14:paraId="417E90DE" w14:textId="77777777" w:rsidR="009630F6" w:rsidRPr="004C0B7F" w:rsidRDefault="009630F6" w:rsidP="006852CC">
            <w:pPr>
              <w:rPr>
                <w:rFonts w:asciiTheme="minorHAnsi" w:hAnsiTheme="minorHAnsi" w:cstheme="minorHAnsi"/>
              </w:rPr>
            </w:pPr>
            <w:r w:rsidRPr="004C0B7F">
              <w:rPr>
                <w:rFonts w:asciiTheme="minorHAnsi" w:hAnsiTheme="minorHAnsi" w:cstheme="minorHAnsi"/>
              </w:rPr>
              <w:t xml:space="preserve">Working within established procedures and processes, </w:t>
            </w:r>
            <w:r>
              <w:rPr>
                <w:rFonts w:asciiTheme="minorHAnsi" w:hAnsiTheme="minorHAnsi" w:cstheme="minorHAnsi"/>
              </w:rPr>
              <w:t xml:space="preserve">to </w:t>
            </w:r>
            <w:r w:rsidRPr="004C0B7F">
              <w:rPr>
                <w:rFonts w:asciiTheme="minorHAnsi" w:hAnsiTheme="minorHAnsi" w:cstheme="minorHAnsi"/>
              </w:rPr>
              <w:t>undertake reception duties and provide clerical/administrative support to the school</w:t>
            </w:r>
            <w:r w:rsidRPr="004C0B7F">
              <w:rPr>
                <w:rFonts w:asciiTheme="minorHAnsi" w:hAnsiTheme="minorHAnsi" w:cstheme="minorHAnsi"/>
              </w:rPr>
              <w:tab/>
            </w:r>
          </w:p>
        </w:tc>
      </w:tr>
      <w:tr w:rsidR="009630F6" w:rsidRPr="00081A78" w14:paraId="1D25BEA4" w14:textId="77777777" w:rsidTr="00AE4C2F">
        <w:tc>
          <w:tcPr>
            <w:tcW w:w="10915" w:type="dxa"/>
            <w:gridSpan w:val="4"/>
          </w:tcPr>
          <w:p w14:paraId="221A2B08" w14:textId="77777777" w:rsidR="009630F6" w:rsidRPr="004C0B7F" w:rsidRDefault="009630F6" w:rsidP="006852CC">
            <w:pPr>
              <w:rPr>
                <w:rFonts w:asciiTheme="minorHAnsi" w:hAnsiTheme="minorHAnsi" w:cstheme="minorHAnsi"/>
                <w:b/>
                <w:bCs/>
              </w:rPr>
            </w:pPr>
            <w:r w:rsidRPr="004C0B7F">
              <w:rPr>
                <w:rFonts w:asciiTheme="minorHAnsi" w:hAnsiTheme="minorHAnsi" w:cstheme="minorHAnsi"/>
                <w:b/>
                <w:bCs/>
              </w:rPr>
              <w:t>Duties to Include:</w:t>
            </w:r>
            <w:r w:rsidRPr="004C0B7F">
              <w:rPr>
                <w:rFonts w:asciiTheme="minorHAnsi" w:hAnsiTheme="minorHAnsi" w:cstheme="minorHAnsi"/>
                <w:b/>
                <w:bCs/>
              </w:rPr>
              <w:tab/>
            </w:r>
          </w:p>
          <w:p w14:paraId="60F185AE" w14:textId="77777777" w:rsidR="009630F6" w:rsidRPr="004C0B7F" w:rsidRDefault="009630F6" w:rsidP="006852CC">
            <w:pPr>
              <w:rPr>
                <w:rFonts w:asciiTheme="minorHAnsi" w:hAnsiTheme="minorHAnsi" w:cstheme="minorHAnsi"/>
                <w:bCs/>
                <w:u w:val="single"/>
              </w:rPr>
            </w:pPr>
            <w:r w:rsidRPr="004C0B7F">
              <w:rPr>
                <w:rFonts w:asciiTheme="minorHAnsi" w:hAnsiTheme="minorHAnsi" w:cstheme="minorHAnsi"/>
                <w:bCs/>
                <w:u w:val="single"/>
              </w:rPr>
              <w:t>Reception</w:t>
            </w:r>
          </w:p>
          <w:p w14:paraId="2CA251C2" w14:textId="77777777" w:rsidR="009630F6" w:rsidRPr="004C0B7F" w:rsidRDefault="009630F6" w:rsidP="006852CC">
            <w:pPr>
              <w:pStyle w:val="ListParagraph"/>
              <w:numPr>
                <w:ilvl w:val="0"/>
                <w:numId w:val="15"/>
              </w:numPr>
              <w:rPr>
                <w:rFonts w:asciiTheme="minorHAnsi" w:hAnsiTheme="minorHAnsi" w:cstheme="minorHAnsi"/>
                <w:bCs/>
              </w:rPr>
            </w:pPr>
            <w:r w:rsidRPr="004C0B7F">
              <w:rPr>
                <w:rFonts w:asciiTheme="minorHAnsi" w:hAnsiTheme="minorHAnsi" w:cstheme="minorHAnsi"/>
                <w:bCs/>
              </w:rPr>
              <w:t>Ensure reception area is welcoming and tidy</w:t>
            </w:r>
          </w:p>
          <w:p w14:paraId="6A274861" w14:textId="77777777" w:rsidR="009630F6" w:rsidRPr="004C0B7F" w:rsidRDefault="009630F6" w:rsidP="006852CC">
            <w:pPr>
              <w:pStyle w:val="ListParagraph"/>
              <w:numPr>
                <w:ilvl w:val="0"/>
                <w:numId w:val="15"/>
              </w:numPr>
              <w:rPr>
                <w:rFonts w:asciiTheme="minorHAnsi" w:hAnsiTheme="minorHAnsi" w:cstheme="minorHAnsi"/>
                <w:bCs/>
              </w:rPr>
            </w:pPr>
            <w:r w:rsidRPr="004C0B7F">
              <w:rPr>
                <w:rFonts w:asciiTheme="minorHAnsi" w:hAnsiTheme="minorHAnsi" w:cstheme="minorHAnsi"/>
                <w:bCs/>
              </w:rPr>
              <w:t>Operating the switchboard and assist in answering all incoming calls</w:t>
            </w:r>
          </w:p>
          <w:p w14:paraId="0010A754" w14:textId="77777777" w:rsidR="009630F6" w:rsidRPr="004C0B7F" w:rsidRDefault="009630F6" w:rsidP="006852CC">
            <w:pPr>
              <w:pStyle w:val="ListParagraph"/>
              <w:numPr>
                <w:ilvl w:val="0"/>
                <w:numId w:val="15"/>
              </w:numPr>
              <w:rPr>
                <w:rFonts w:asciiTheme="minorHAnsi" w:hAnsiTheme="minorHAnsi" w:cstheme="minorHAnsi"/>
                <w:bCs/>
              </w:rPr>
            </w:pPr>
            <w:r w:rsidRPr="004C0B7F">
              <w:rPr>
                <w:rFonts w:asciiTheme="minorHAnsi" w:hAnsiTheme="minorHAnsi" w:cstheme="minorHAnsi"/>
                <w:bCs/>
              </w:rPr>
              <w:t>Make outgoing calls at the request of other staff as part of administrative tasks</w:t>
            </w:r>
          </w:p>
          <w:p w14:paraId="19EFFF2F" w14:textId="77777777" w:rsidR="009630F6" w:rsidRPr="004C0B7F" w:rsidRDefault="009630F6" w:rsidP="006852CC">
            <w:pPr>
              <w:pStyle w:val="ListParagraph"/>
              <w:numPr>
                <w:ilvl w:val="0"/>
                <w:numId w:val="15"/>
              </w:numPr>
              <w:rPr>
                <w:rFonts w:asciiTheme="minorHAnsi" w:hAnsiTheme="minorHAnsi" w:cstheme="minorHAnsi"/>
                <w:bCs/>
              </w:rPr>
            </w:pPr>
            <w:r w:rsidRPr="004C0B7F">
              <w:rPr>
                <w:rFonts w:asciiTheme="minorHAnsi" w:hAnsiTheme="minorHAnsi" w:cstheme="minorHAnsi"/>
                <w:bCs/>
              </w:rPr>
              <w:t>Receive visitors and deliveries/goods, dealing with associated administration (security badges and signing delivery notes)</w:t>
            </w:r>
          </w:p>
          <w:p w14:paraId="271D745C" w14:textId="77777777" w:rsidR="009630F6" w:rsidRPr="004C0B7F" w:rsidRDefault="009630F6" w:rsidP="006852CC">
            <w:pPr>
              <w:pStyle w:val="ListParagraph"/>
              <w:numPr>
                <w:ilvl w:val="0"/>
                <w:numId w:val="15"/>
              </w:numPr>
              <w:rPr>
                <w:rFonts w:asciiTheme="minorHAnsi" w:hAnsiTheme="minorHAnsi" w:cstheme="minorHAnsi"/>
                <w:bCs/>
              </w:rPr>
            </w:pPr>
            <w:r w:rsidRPr="004C0B7F">
              <w:rPr>
                <w:rFonts w:asciiTheme="minorHAnsi" w:hAnsiTheme="minorHAnsi" w:cstheme="minorHAnsi"/>
                <w:bCs/>
              </w:rPr>
              <w:t>Deal with routine enquiries, providing general information about the school and its activities – in person, by phone or email</w:t>
            </w:r>
          </w:p>
          <w:p w14:paraId="3005BD17" w14:textId="77777777" w:rsidR="009630F6" w:rsidRPr="004C0B7F" w:rsidRDefault="009630F6" w:rsidP="006852CC">
            <w:pPr>
              <w:pStyle w:val="ListParagraph"/>
              <w:numPr>
                <w:ilvl w:val="0"/>
                <w:numId w:val="15"/>
              </w:numPr>
              <w:rPr>
                <w:rFonts w:asciiTheme="minorHAnsi" w:hAnsiTheme="minorHAnsi" w:cstheme="minorHAnsi"/>
                <w:bCs/>
              </w:rPr>
            </w:pPr>
            <w:r w:rsidRPr="004C0B7F">
              <w:rPr>
                <w:rFonts w:asciiTheme="minorHAnsi" w:hAnsiTheme="minorHAnsi" w:cstheme="minorHAnsi"/>
                <w:bCs/>
              </w:rPr>
              <w:t>Be a first point of contact for students/pupils requiring help/support and referring them to other appropriate staff in the school</w:t>
            </w:r>
          </w:p>
          <w:p w14:paraId="6733F08C" w14:textId="77777777" w:rsidR="009630F6" w:rsidRPr="004C0B7F" w:rsidRDefault="009630F6" w:rsidP="006852CC">
            <w:pPr>
              <w:rPr>
                <w:rFonts w:asciiTheme="minorHAnsi" w:hAnsiTheme="minorHAnsi" w:cstheme="minorHAnsi"/>
                <w:bCs/>
              </w:rPr>
            </w:pPr>
          </w:p>
          <w:p w14:paraId="4EA018DB" w14:textId="77777777" w:rsidR="009630F6" w:rsidRPr="004C0B7F" w:rsidRDefault="009630F6" w:rsidP="006852CC">
            <w:pPr>
              <w:rPr>
                <w:rFonts w:asciiTheme="minorHAnsi" w:hAnsiTheme="minorHAnsi" w:cstheme="minorHAnsi"/>
                <w:bCs/>
                <w:u w:val="single"/>
              </w:rPr>
            </w:pPr>
            <w:r w:rsidRPr="004C0B7F">
              <w:rPr>
                <w:rFonts w:asciiTheme="minorHAnsi" w:hAnsiTheme="minorHAnsi" w:cstheme="minorHAnsi"/>
                <w:bCs/>
                <w:u w:val="single"/>
              </w:rPr>
              <w:t>Office Duties</w:t>
            </w:r>
          </w:p>
          <w:p w14:paraId="6EE655E8" w14:textId="77777777" w:rsidR="009630F6" w:rsidRPr="004C0B7F" w:rsidRDefault="009630F6" w:rsidP="006852CC">
            <w:pPr>
              <w:pStyle w:val="ListParagraph"/>
              <w:numPr>
                <w:ilvl w:val="0"/>
                <w:numId w:val="16"/>
              </w:numPr>
              <w:rPr>
                <w:rFonts w:asciiTheme="minorHAnsi" w:hAnsiTheme="minorHAnsi" w:cstheme="minorHAnsi"/>
                <w:bCs/>
              </w:rPr>
            </w:pPr>
            <w:r w:rsidRPr="004C0B7F">
              <w:rPr>
                <w:rFonts w:asciiTheme="minorHAnsi" w:hAnsiTheme="minorHAnsi" w:cstheme="minorHAnsi"/>
                <w:bCs/>
              </w:rPr>
              <w:t>Handle incoming mail and distribute</w:t>
            </w:r>
          </w:p>
          <w:p w14:paraId="157AA902" w14:textId="77777777" w:rsidR="009630F6" w:rsidRPr="004C0B7F" w:rsidRDefault="009630F6" w:rsidP="006852CC">
            <w:pPr>
              <w:pStyle w:val="ListParagraph"/>
              <w:numPr>
                <w:ilvl w:val="0"/>
                <w:numId w:val="16"/>
              </w:numPr>
              <w:rPr>
                <w:rFonts w:asciiTheme="minorHAnsi" w:hAnsiTheme="minorHAnsi" w:cstheme="minorHAnsi"/>
                <w:bCs/>
              </w:rPr>
            </w:pPr>
            <w:r w:rsidRPr="004C0B7F">
              <w:rPr>
                <w:rFonts w:asciiTheme="minorHAnsi" w:hAnsiTheme="minorHAnsi" w:cstheme="minorHAnsi"/>
                <w:bCs/>
              </w:rPr>
              <w:t>Handle outgoing mail – franking and preparing for collection</w:t>
            </w:r>
          </w:p>
          <w:p w14:paraId="1DB271CB" w14:textId="77777777" w:rsidR="009630F6" w:rsidRPr="004C0B7F" w:rsidRDefault="009630F6" w:rsidP="006852CC">
            <w:pPr>
              <w:pStyle w:val="ListParagraph"/>
              <w:numPr>
                <w:ilvl w:val="0"/>
                <w:numId w:val="16"/>
              </w:numPr>
              <w:rPr>
                <w:rFonts w:asciiTheme="minorHAnsi" w:hAnsiTheme="minorHAnsi" w:cstheme="minorHAnsi"/>
                <w:bCs/>
              </w:rPr>
            </w:pPr>
            <w:r w:rsidRPr="004C0B7F">
              <w:rPr>
                <w:rFonts w:asciiTheme="minorHAnsi" w:hAnsiTheme="minorHAnsi" w:cstheme="minorHAnsi"/>
                <w:bCs/>
              </w:rPr>
              <w:t>Assist in ensuring the stock of stationery and office supplies are maintained</w:t>
            </w:r>
          </w:p>
          <w:p w14:paraId="61C437D5" w14:textId="77777777" w:rsidR="009630F6" w:rsidRPr="004C0B7F" w:rsidRDefault="009630F6" w:rsidP="006852CC">
            <w:pPr>
              <w:pStyle w:val="ListParagraph"/>
              <w:numPr>
                <w:ilvl w:val="0"/>
                <w:numId w:val="16"/>
              </w:numPr>
              <w:rPr>
                <w:rFonts w:asciiTheme="minorHAnsi" w:hAnsiTheme="minorHAnsi" w:cstheme="minorHAnsi"/>
                <w:bCs/>
              </w:rPr>
            </w:pPr>
            <w:r w:rsidRPr="004C0B7F">
              <w:rPr>
                <w:rFonts w:asciiTheme="minorHAnsi" w:hAnsiTheme="minorHAnsi" w:cstheme="minorHAnsi"/>
                <w:bCs/>
              </w:rPr>
              <w:t>Maintain records/files/data bases for inputting and retrieval of information using M-Store</w:t>
            </w:r>
          </w:p>
          <w:p w14:paraId="4DAA77AE" w14:textId="57C9BF91" w:rsidR="009630F6" w:rsidRPr="006B73AC" w:rsidRDefault="009630F6" w:rsidP="006B73AC">
            <w:pPr>
              <w:pStyle w:val="ListParagraph"/>
              <w:numPr>
                <w:ilvl w:val="0"/>
                <w:numId w:val="16"/>
              </w:numPr>
              <w:rPr>
                <w:rFonts w:asciiTheme="minorHAnsi" w:hAnsiTheme="minorHAnsi" w:cstheme="minorHAnsi"/>
                <w:bCs/>
              </w:rPr>
            </w:pPr>
            <w:r w:rsidRPr="004C0B7F">
              <w:rPr>
                <w:rFonts w:asciiTheme="minorHAnsi" w:hAnsiTheme="minorHAnsi" w:cstheme="minorHAnsi"/>
                <w:bCs/>
              </w:rPr>
              <w:t>Generate standard letters and other administrative tasks</w:t>
            </w:r>
          </w:p>
          <w:p w14:paraId="1FBE3025" w14:textId="77777777" w:rsidR="009630F6" w:rsidRPr="004C0B7F" w:rsidRDefault="009630F6" w:rsidP="006852CC">
            <w:pPr>
              <w:pStyle w:val="ListParagraph"/>
              <w:numPr>
                <w:ilvl w:val="0"/>
                <w:numId w:val="16"/>
              </w:numPr>
              <w:rPr>
                <w:rFonts w:asciiTheme="minorHAnsi" w:hAnsiTheme="minorHAnsi" w:cstheme="minorHAnsi"/>
                <w:bCs/>
              </w:rPr>
            </w:pPr>
            <w:r w:rsidRPr="004C0B7F">
              <w:rPr>
                <w:rFonts w:asciiTheme="minorHAnsi" w:hAnsiTheme="minorHAnsi" w:cstheme="minorHAnsi"/>
                <w:bCs/>
              </w:rPr>
              <w:t>Administration and recording of money for school trips</w:t>
            </w:r>
          </w:p>
          <w:p w14:paraId="5E49BE6D" w14:textId="08B54A16" w:rsidR="009630F6" w:rsidRPr="004E6A23" w:rsidRDefault="009630F6" w:rsidP="006852CC">
            <w:pPr>
              <w:pStyle w:val="ListParagraph"/>
              <w:numPr>
                <w:ilvl w:val="0"/>
                <w:numId w:val="16"/>
              </w:numPr>
              <w:rPr>
                <w:rFonts w:asciiTheme="minorHAnsi" w:hAnsiTheme="minorHAnsi" w:cstheme="minorHAnsi"/>
              </w:rPr>
            </w:pPr>
            <w:r w:rsidRPr="004C0B7F">
              <w:rPr>
                <w:rFonts w:asciiTheme="minorHAnsi" w:hAnsiTheme="minorHAnsi" w:cstheme="minorHAnsi"/>
                <w:bCs/>
              </w:rPr>
              <w:t>Under supervision, administrative tasks as requested by the Senior Leadership Team</w:t>
            </w:r>
          </w:p>
          <w:p w14:paraId="69026D3D" w14:textId="6B7EB991" w:rsidR="009630F6" w:rsidRPr="00152C98" w:rsidRDefault="00303E3F" w:rsidP="00152C98">
            <w:pPr>
              <w:pStyle w:val="ListParagraph"/>
              <w:numPr>
                <w:ilvl w:val="0"/>
                <w:numId w:val="16"/>
              </w:numPr>
              <w:rPr>
                <w:rFonts w:asciiTheme="minorHAnsi" w:hAnsiTheme="minorHAnsi" w:cstheme="minorHAnsi"/>
              </w:rPr>
            </w:pPr>
            <w:r>
              <w:rPr>
                <w:rFonts w:asciiTheme="minorHAnsi" w:hAnsiTheme="minorHAnsi" w:cstheme="minorHAnsi"/>
              </w:rPr>
              <w:t>If required, to a</w:t>
            </w:r>
            <w:r w:rsidR="004E6A23">
              <w:rPr>
                <w:rFonts w:asciiTheme="minorHAnsi" w:hAnsiTheme="minorHAnsi" w:cstheme="minorHAnsi"/>
              </w:rPr>
              <w:t xml:space="preserve">ssist with preparation of </w:t>
            </w:r>
            <w:r>
              <w:rPr>
                <w:rFonts w:asciiTheme="minorHAnsi" w:hAnsiTheme="minorHAnsi" w:cstheme="minorHAnsi"/>
              </w:rPr>
              <w:t xml:space="preserve">the </w:t>
            </w:r>
            <w:r w:rsidR="004E6A23">
              <w:rPr>
                <w:rFonts w:asciiTheme="minorHAnsi" w:hAnsiTheme="minorHAnsi" w:cstheme="minorHAnsi"/>
              </w:rPr>
              <w:t>staff room pigeon holes (one paid day at the end of the summer holiday, prior to staff returning to school).</w:t>
            </w:r>
          </w:p>
        </w:tc>
      </w:tr>
      <w:tr w:rsidR="009630F6" w:rsidRPr="00081A78" w14:paraId="1E229FE6" w14:textId="77777777" w:rsidTr="00AE4C2F">
        <w:tc>
          <w:tcPr>
            <w:tcW w:w="10915" w:type="dxa"/>
            <w:gridSpan w:val="4"/>
          </w:tcPr>
          <w:p w14:paraId="4C0F4842" w14:textId="77777777" w:rsidR="009630F6" w:rsidRPr="004C0B7F" w:rsidRDefault="009630F6" w:rsidP="006852CC">
            <w:pPr>
              <w:rPr>
                <w:rFonts w:asciiTheme="minorHAnsi" w:hAnsiTheme="minorHAnsi" w:cstheme="minorHAnsi"/>
                <w:b/>
              </w:rPr>
            </w:pPr>
            <w:r w:rsidRPr="004C0B7F">
              <w:rPr>
                <w:rFonts w:asciiTheme="minorHAnsi" w:hAnsiTheme="minorHAnsi" w:cstheme="minorHAnsi"/>
                <w:b/>
              </w:rPr>
              <w:t xml:space="preserve">Professional Development </w:t>
            </w:r>
          </w:p>
          <w:p w14:paraId="0153EC0A" w14:textId="77777777" w:rsidR="009630F6" w:rsidRPr="004C0B7F" w:rsidRDefault="009630F6" w:rsidP="006852CC">
            <w:pPr>
              <w:pStyle w:val="ListParagraph"/>
              <w:numPr>
                <w:ilvl w:val="0"/>
                <w:numId w:val="20"/>
              </w:numPr>
              <w:ind w:left="360"/>
              <w:rPr>
                <w:rFonts w:asciiTheme="minorHAnsi" w:hAnsiTheme="minorHAnsi" w:cstheme="minorHAnsi"/>
              </w:rPr>
            </w:pPr>
            <w:r w:rsidRPr="004C0B7F">
              <w:rPr>
                <w:rFonts w:asciiTheme="minorHAnsi" w:hAnsiTheme="minorHAnsi" w:cstheme="minorHAnsi"/>
              </w:rPr>
              <w:t xml:space="preserve">Help keep knowledge and understanding relevant and up-to-date by reflecting on your own practice, liaising with school leaders, and identifying relevant professional development to improve personal effectiveness </w:t>
            </w:r>
          </w:p>
          <w:p w14:paraId="0B92E9DE" w14:textId="77777777" w:rsidR="009630F6" w:rsidRPr="004C0B7F" w:rsidRDefault="009630F6" w:rsidP="006852CC">
            <w:pPr>
              <w:pStyle w:val="ListParagraph"/>
              <w:numPr>
                <w:ilvl w:val="0"/>
                <w:numId w:val="20"/>
              </w:numPr>
              <w:ind w:left="360"/>
              <w:rPr>
                <w:rFonts w:asciiTheme="minorHAnsi" w:hAnsiTheme="minorHAnsi" w:cstheme="minorHAnsi"/>
              </w:rPr>
            </w:pPr>
            <w:r w:rsidRPr="004C0B7F">
              <w:rPr>
                <w:rFonts w:asciiTheme="minorHAnsi" w:hAnsiTheme="minorHAnsi" w:cstheme="minorHAnsi"/>
              </w:rPr>
              <w:t>Take opportunities to build the appropriate skills, qualifications, and/or experience needed for the role, with support from the school</w:t>
            </w:r>
          </w:p>
        </w:tc>
      </w:tr>
      <w:tr w:rsidR="009630F6" w:rsidRPr="00081A78" w14:paraId="0AC52A3F" w14:textId="77777777" w:rsidTr="00AE4C2F">
        <w:tc>
          <w:tcPr>
            <w:tcW w:w="10915" w:type="dxa"/>
            <w:gridSpan w:val="4"/>
          </w:tcPr>
          <w:p w14:paraId="315D0D04" w14:textId="77777777" w:rsidR="009630F6" w:rsidRPr="004C0B7F" w:rsidRDefault="009630F6" w:rsidP="006852CC">
            <w:pPr>
              <w:rPr>
                <w:rFonts w:asciiTheme="minorHAnsi" w:hAnsiTheme="minorHAnsi" w:cstheme="minorHAnsi"/>
                <w:b/>
              </w:rPr>
            </w:pPr>
            <w:r w:rsidRPr="004C0B7F">
              <w:rPr>
                <w:rFonts w:asciiTheme="minorHAnsi" w:hAnsiTheme="minorHAnsi" w:cstheme="minorHAnsi"/>
              </w:rPr>
              <w:br w:type="page"/>
            </w:r>
            <w:r w:rsidRPr="004C0B7F">
              <w:rPr>
                <w:rFonts w:asciiTheme="minorHAnsi" w:hAnsiTheme="minorHAnsi" w:cstheme="minorHAnsi"/>
                <w:b/>
              </w:rPr>
              <w:t>Safeguarding and Personal Conduct</w:t>
            </w:r>
          </w:p>
          <w:p w14:paraId="59C9151A" w14:textId="77777777" w:rsidR="009630F6" w:rsidRPr="004C0B7F" w:rsidRDefault="009630F6" w:rsidP="006852CC">
            <w:pPr>
              <w:pStyle w:val="ListParagraph"/>
              <w:numPr>
                <w:ilvl w:val="0"/>
                <w:numId w:val="20"/>
              </w:numPr>
              <w:spacing w:after="160" w:line="259" w:lineRule="auto"/>
              <w:ind w:left="360"/>
              <w:rPr>
                <w:rFonts w:asciiTheme="minorHAnsi" w:hAnsiTheme="minorHAnsi" w:cstheme="minorHAnsi"/>
              </w:rPr>
            </w:pPr>
            <w:r w:rsidRPr="004C0B7F">
              <w:rPr>
                <w:rFonts w:asciiTheme="minorHAnsi" w:hAnsiTheme="minorHAnsi" w:cstheme="minorHAnsi"/>
              </w:rPr>
              <w:t>Campion School is committed to safeguarding and promoting the welfare of children, young people and vulnerable adults and expects all staff and volunteers to share this commitment</w:t>
            </w:r>
          </w:p>
          <w:p w14:paraId="123B62F3" w14:textId="77777777" w:rsidR="009630F6" w:rsidRPr="004C0B7F" w:rsidRDefault="009630F6" w:rsidP="006852CC">
            <w:pPr>
              <w:pStyle w:val="ListParagraph"/>
              <w:numPr>
                <w:ilvl w:val="0"/>
                <w:numId w:val="20"/>
              </w:numPr>
              <w:spacing w:after="160" w:line="259" w:lineRule="auto"/>
              <w:ind w:left="360"/>
              <w:rPr>
                <w:rFonts w:asciiTheme="minorHAnsi" w:hAnsiTheme="minorHAnsi" w:cstheme="minorHAnsi"/>
              </w:rPr>
            </w:pPr>
            <w:r w:rsidRPr="004C0B7F">
              <w:rPr>
                <w:rFonts w:asciiTheme="minorHAnsi" w:hAnsiTheme="minorHAnsi" w:cstheme="minorHAnsi"/>
              </w:rPr>
              <w:t>This post is subject to an enhanced DBS disclosure</w:t>
            </w:r>
          </w:p>
          <w:p w14:paraId="0B4FADA4" w14:textId="77777777" w:rsidR="009630F6" w:rsidRPr="004C0B7F" w:rsidRDefault="009630F6" w:rsidP="006852CC">
            <w:pPr>
              <w:pStyle w:val="ListParagraph"/>
              <w:numPr>
                <w:ilvl w:val="0"/>
                <w:numId w:val="20"/>
              </w:numPr>
              <w:spacing w:after="160" w:line="259" w:lineRule="auto"/>
              <w:ind w:left="360"/>
              <w:rPr>
                <w:rFonts w:asciiTheme="minorHAnsi" w:hAnsiTheme="minorHAnsi" w:cstheme="minorHAnsi"/>
              </w:rPr>
            </w:pPr>
            <w:r w:rsidRPr="004C0B7F">
              <w:rPr>
                <w:rFonts w:asciiTheme="minorHAnsi" w:hAnsiTheme="minorHAnsi" w:cstheme="minorHAnsi"/>
              </w:rPr>
              <w:t>Staff are expected to follow the school’s Staff Code of Conduct at all times</w:t>
            </w:r>
          </w:p>
        </w:tc>
      </w:tr>
      <w:tr w:rsidR="009630F6" w:rsidRPr="00081A78" w14:paraId="673C753D" w14:textId="77777777" w:rsidTr="00AE4C2F">
        <w:tc>
          <w:tcPr>
            <w:tcW w:w="10915" w:type="dxa"/>
            <w:gridSpan w:val="4"/>
          </w:tcPr>
          <w:p w14:paraId="191F4F00" w14:textId="77777777" w:rsidR="009630F6" w:rsidRPr="004C0B7F" w:rsidRDefault="009630F6" w:rsidP="006852CC">
            <w:pPr>
              <w:rPr>
                <w:rFonts w:asciiTheme="minorHAnsi" w:hAnsiTheme="minorHAnsi" w:cstheme="minorHAnsi"/>
                <w:b/>
              </w:rPr>
            </w:pPr>
            <w:r w:rsidRPr="004C0B7F">
              <w:rPr>
                <w:rFonts w:asciiTheme="minorHAnsi" w:hAnsiTheme="minorHAnsi" w:cstheme="minorHAnsi"/>
                <w:b/>
              </w:rPr>
              <w:t xml:space="preserve">General </w:t>
            </w:r>
          </w:p>
          <w:p w14:paraId="61266773" w14:textId="77777777" w:rsidR="009630F6" w:rsidRPr="004C0B7F" w:rsidRDefault="009630F6" w:rsidP="006852CC">
            <w:pPr>
              <w:pStyle w:val="ListParagraph"/>
              <w:numPr>
                <w:ilvl w:val="0"/>
                <w:numId w:val="20"/>
              </w:numPr>
              <w:spacing w:after="160" w:line="259" w:lineRule="auto"/>
              <w:ind w:left="360"/>
              <w:rPr>
                <w:rFonts w:asciiTheme="minorHAnsi" w:hAnsiTheme="minorHAnsi" w:cstheme="minorHAnsi"/>
              </w:rPr>
            </w:pPr>
            <w:r w:rsidRPr="004C0B7F">
              <w:rPr>
                <w:rFonts w:asciiTheme="minorHAnsi" w:hAnsiTheme="minorHAnsi" w:cstheme="minorHAnsi"/>
              </w:rPr>
              <w:t>The post holder may be required to carry out any other duties that the Headteacher feels are commensurate with the post. Whilst every effort is made to explain the main duties and responsibilities of the post each individual task undertaken may not be identified</w:t>
            </w:r>
          </w:p>
          <w:p w14:paraId="195B8650" w14:textId="77777777" w:rsidR="009630F6" w:rsidRPr="004C0B7F" w:rsidRDefault="009630F6" w:rsidP="006852CC">
            <w:pPr>
              <w:pStyle w:val="ListParagraph"/>
              <w:numPr>
                <w:ilvl w:val="0"/>
                <w:numId w:val="20"/>
              </w:numPr>
              <w:spacing w:after="160" w:line="259" w:lineRule="auto"/>
              <w:ind w:left="360"/>
              <w:rPr>
                <w:rFonts w:asciiTheme="minorHAnsi" w:hAnsiTheme="minorHAnsi" w:cstheme="minorHAnsi"/>
              </w:rPr>
            </w:pPr>
            <w:r w:rsidRPr="004C0B7F">
              <w:rPr>
                <w:rFonts w:asciiTheme="minorHAnsi" w:hAnsiTheme="minorHAnsi" w:cstheme="minorHAnsi"/>
              </w:rPr>
              <w:t>This job description is subject to review by the Headteacher, in negotiation with the post holder at any time</w:t>
            </w:r>
          </w:p>
        </w:tc>
      </w:tr>
    </w:tbl>
    <w:p w14:paraId="156A9E9F" w14:textId="77777777" w:rsidR="009630F6" w:rsidRDefault="009630F6" w:rsidP="009630F6">
      <w:pPr>
        <w:rPr>
          <w:rFonts w:cstheme="minorHAnsi"/>
        </w:rPr>
      </w:pPr>
    </w:p>
    <w:p w14:paraId="3653FE19" w14:textId="77777777" w:rsidR="009630F6" w:rsidRPr="00600761" w:rsidRDefault="009630F6" w:rsidP="009630F6">
      <w:pPr>
        <w:rPr>
          <w:rFonts w:cstheme="minorHAnsi"/>
          <w:b/>
          <w:bCs/>
          <w:i/>
          <w:sz w:val="16"/>
          <w:szCs w:val="16"/>
        </w:rPr>
      </w:pPr>
      <w:r>
        <w:rPr>
          <w:rFonts w:cstheme="minorHAnsi"/>
          <w:b/>
          <w:bCs/>
          <w:i/>
          <w:sz w:val="16"/>
          <w:szCs w:val="16"/>
        </w:rPr>
        <w:br w:type="page"/>
      </w:r>
    </w:p>
    <w:p w14:paraId="4F47D1BC" w14:textId="77777777" w:rsidR="009630F6" w:rsidRPr="00081A78" w:rsidRDefault="009630F6" w:rsidP="009630F6">
      <w:pPr>
        <w:rPr>
          <w:rFonts w:cstheme="minorHAnsi"/>
        </w:rPr>
      </w:pPr>
    </w:p>
    <w:tbl>
      <w:tblPr>
        <w:tblStyle w:val="TableGrid"/>
        <w:tblW w:w="10915" w:type="dxa"/>
        <w:tblInd w:w="-147" w:type="dxa"/>
        <w:tblLook w:val="04A0" w:firstRow="1" w:lastRow="0" w:firstColumn="1" w:lastColumn="0" w:noHBand="0" w:noVBand="1"/>
      </w:tblPr>
      <w:tblGrid>
        <w:gridCol w:w="851"/>
        <w:gridCol w:w="10064"/>
      </w:tblGrid>
      <w:tr w:rsidR="009630F6" w:rsidRPr="00081A78" w14:paraId="10C9D287" w14:textId="77777777" w:rsidTr="00AE4C2F">
        <w:trPr>
          <w:trHeight w:val="699"/>
        </w:trPr>
        <w:tc>
          <w:tcPr>
            <w:tcW w:w="851" w:type="dxa"/>
          </w:tcPr>
          <w:p w14:paraId="1145EC2C" w14:textId="77777777" w:rsidR="009630F6" w:rsidRPr="00081A78" w:rsidRDefault="009630F6" w:rsidP="006852CC">
            <w:pPr>
              <w:rPr>
                <w:rFonts w:cstheme="minorHAnsi"/>
              </w:rPr>
            </w:pPr>
            <w:r w:rsidRPr="00081A78">
              <w:rPr>
                <w:rFonts w:cstheme="minorHAnsi"/>
                <w:noProof/>
                <w:lang w:eastAsia="en-GB"/>
              </w:rPr>
              <w:drawing>
                <wp:inline distT="0" distB="0" distL="0" distR="0" wp14:anchorId="4B7E5F90" wp14:editId="4A24E516">
                  <wp:extent cx="390525" cy="395229"/>
                  <wp:effectExtent l="0" t="0" r="0" b="5080"/>
                  <wp:docPr id="3" name="Picture 3" descr="Copy of Campion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y of Campion logo1"/>
                          <pic:cNvPicPr>
                            <a:picLocks noChangeAspect="1" noChangeArrowheads="1"/>
                          </pic:cNvPicPr>
                        </pic:nvPicPr>
                        <pic:blipFill>
                          <a:blip r:embed="rId15" cstate="print"/>
                          <a:srcRect/>
                          <a:stretch>
                            <a:fillRect/>
                          </a:stretch>
                        </pic:blipFill>
                        <pic:spPr bwMode="auto">
                          <a:xfrm>
                            <a:off x="0" y="0"/>
                            <a:ext cx="393544" cy="398284"/>
                          </a:xfrm>
                          <a:prstGeom prst="rect">
                            <a:avLst/>
                          </a:prstGeom>
                          <a:noFill/>
                          <a:ln w="9525">
                            <a:noFill/>
                            <a:miter lim="800000"/>
                            <a:headEnd/>
                            <a:tailEnd/>
                          </a:ln>
                        </pic:spPr>
                      </pic:pic>
                    </a:graphicData>
                  </a:graphic>
                </wp:inline>
              </w:drawing>
            </w:r>
          </w:p>
        </w:tc>
        <w:tc>
          <w:tcPr>
            <w:tcW w:w="10064" w:type="dxa"/>
            <w:shd w:val="clear" w:color="auto" w:fill="BDD6EE" w:themeFill="accent1" w:themeFillTint="66"/>
          </w:tcPr>
          <w:p w14:paraId="4282036A" w14:textId="77777777" w:rsidR="009630F6" w:rsidRPr="004C0B7F" w:rsidRDefault="009630F6" w:rsidP="006852CC">
            <w:pPr>
              <w:spacing w:before="200"/>
              <w:jc w:val="right"/>
              <w:rPr>
                <w:rFonts w:asciiTheme="minorHAnsi" w:hAnsiTheme="minorHAnsi" w:cstheme="minorHAnsi"/>
                <w:b/>
                <w:sz w:val="32"/>
                <w:szCs w:val="32"/>
              </w:rPr>
            </w:pPr>
            <w:r w:rsidRPr="004C0B7F">
              <w:rPr>
                <w:rFonts w:asciiTheme="minorHAnsi" w:hAnsiTheme="minorHAnsi" w:cstheme="minorHAnsi"/>
                <w:b/>
                <w:sz w:val="32"/>
                <w:szCs w:val="32"/>
              </w:rPr>
              <w:t xml:space="preserve">Campion School Person Specification </w:t>
            </w:r>
          </w:p>
        </w:tc>
      </w:tr>
    </w:tbl>
    <w:p w14:paraId="299E306E" w14:textId="77777777" w:rsidR="009630F6" w:rsidRPr="00081A78" w:rsidRDefault="009630F6" w:rsidP="009630F6">
      <w:pPr>
        <w:rPr>
          <w:rFonts w:cstheme="minorHAnsi"/>
        </w:rPr>
      </w:pPr>
    </w:p>
    <w:p w14:paraId="34B4A5F5" w14:textId="77777777" w:rsidR="009630F6" w:rsidRPr="00081A78" w:rsidRDefault="009630F6" w:rsidP="009630F6">
      <w:pPr>
        <w:rPr>
          <w:rFonts w:cstheme="minorHAnsi"/>
        </w:rPr>
      </w:pPr>
    </w:p>
    <w:tbl>
      <w:tblPr>
        <w:tblStyle w:val="TableGrid"/>
        <w:tblW w:w="10915" w:type="dxa"/>
        <w:tblInd w:w="-147" w:type="dxa"/>
        <w:tblLook w:val="04A0" w:firstRow="1" w:lastRow="0" w:firstColumn="1" w:lastColumn="0" w:noHBand="0" w:noVBand="1"/>
      </w:tblPr>
      <w:tblGrid>
        <w:gridCol w:w="1843"/>
        <w:gridCol w:w="2410"/>
        <w:gridCol w:w="1701"/>
        <w:gridCol w:w="4961"/>
      </w:tblGrid>
      <w:tr w:rsidR="009630F6" w:rsidRPr="00081A78" w14:paraId="42831A6E" w14:textId="77777777" w:rsidTr="00AE4C2F">
        <w:tc>
          <w:tcPr>
            <w:tcW w:w="1843" w:type="dxa"/>
          </w:tcPr>
          <w:p w14:paraId="114F721C" w14:textId="77777777" w:rsidR="009630F6" w:rsidRPr="004C0B7F" w:rsidRDefault="009630F6" w:rsidP="006852CC">
            <w:pPr>
              <w:rPr>
                <w:rFonts w:asciiTheme="minorHAnsi" w:hAnsiTheme="minorHAnsi" w:cstheme="minorHAnsi"/>
                <w:b/>
              </w:rPr>
            </w:pPr>
            <w:r w:rsidRPr="004C0B7F">
              <w:rPr>
                <w:rFonts w:asciiTheme="minorHAnsi" w:hAnsiTheme="minorHAnsi" w:cstheme="minorHAnsi"/>
                <w:b/>
              </w:rPr>
              <w:t>Post Title</w:t>
            </w:r>
          </w:p>
        </w:tc>
        <w:tc>
          <w:tcPr>
            <w:tcW w:w="9072" w:type="dxa"/>
            <w:gridSpan w:val="3"/>
          </w:tcPr>
          <w:p w14:paraId="2FD9684D" w14:textId="77777777" w:rsidR="009630F6" w:rsidRPr="004C0B7F" w:rsidRDefault="009630F6" w:rsidP="006852CC">
            <w:pPr>
              <w:rPr>
                <w:rFonts w:asciiTheme="minorHAnsi" w:hAnsiTheme="minorHAnsi" w:cstheme="minorHAnsi"/>
                <w:b/>
              </w:rPr>
            </w:pPr>
            <w:r>
              <w:rPr>
                <w:rFonts w:asciiTheme="minorHAnsi" w:hAnsiTheme="minorHAnsi" w:cstheme="minorHAnsi"/>
                <w:b/>
              </w:rPr>
              <w:t>Receptionist</w:t>
            </w:r>
          </w:p>
        </w:tc>
      </w:tr>
      <w:tr w:rsidR="009630F6" w:rsidRPr="00081A78" w14:paraId="36800B98" w14:textId="77777777" w:rsidTr="00AE4C2F">
        <w:tc>
          <w:tcPr>
            <w:tcW w:w="1843" w:type="dxa"/>
          </w:tcPr>
          <w:p w14:paraId="3A99BA3D" w14:textId="77777777" w:rsidR="009630F6" w:rsidRPr="004C0B7F" w:rsidRDefault="009630F6" w:rsidP="006852CC">
            <w:pPr>
              <w:rPr>
                <w:rFonts w:asciiTheme="minorHAnsi" w:hAnsiTheme="minorHAnsi" w:cstheme="minorHAnsi"/>
                <w:b/>
              </w:rPr>
            </w:pPr>
            <w:r w:rsidRPr="004C0B7F">
              <w:rPr>
                <w:rFonts w:asciiTheme="minorHAnsi" w:hAnsiTheme="minorHAnsi" w:cstheme="minorHAnsi"/>
                <w:b/>
              </w:rPr>
              <w:t>Salary Band</w:t>
            </w:r>
          </w:p>
        </w:tc>
        <w:tc>
          <w:tcPr>
            <w:tcW w:w="2410" w:type="dxa"/>
          </w:tcPr>
          <w:p w14:paraId="368A8C8E" w14:textId="2229230B" w:rsidR="009630F6" w:rsidRPr="004C0B7F" w:rsidRDefault="00152C98" w:rsidP="006852CC">
            <w:pPr>
              <w:rPr>
                <w:rFonts w:asciiTheme="minorHAnsi" w:hAnsiTheme="minorHAnsi" w:cstheme="minorHAnsi"/>
                <w:b/>
              </w:rPr>
            </w:pPr>
            <w:r w:rsidRPr="009A22DF">
              <w:rPr>
                <w:rFonts w:asciiTheme="minorHAnsi" w:hAnsiTheme="minorHAnsi" w:cstheme="minorHAnsi"/>
                <w:b/>
                <w:bCs/>
              </w:rPr>
              <w:t xml:space="preserve">Band </w:t>
            </w:r>
            <w:r>
              <w:rPr>
                <w:rFonts w:asciiTheme="minorHAnsi" w:hAnsiTheme="minorHAnsi" w:cstheme="minorHAnsi"/>
                <w:b/>
                <w:bCs/>
              </w:rPr>
              <w:t xml:space="preserve">D, </w:t>
            </w:r>
            <w:proofErr w:type="spellStart"/>
            <w:r>
              <w:rPr>
                <w:rFonts w:asciiTheme="minorHAnsi" w:hAnsiTheme="minorHAnsi" w:cstheme="minorHAnsi"/>
                <w:b/>
                <w:bCs/>
              </w:rPr>
              <w:t>Scp</w:t>
            </w:r>
            <w:proofErr w:type="spellEnd"/>
            <w:r>
              <w:rPr>
                <w:rFonts w:asciiTheme="minorHAnsi" w:hAnsiTheme="minorHAnsi" w:cstheme="minorHAnsi"/>
                <w:b/>
                <w:bCs/>
              </w:rPr>
              <w:t xml:space="preserve"> 4-5</w:t>
            </w:r>
          </w:p>
        </w:tc>
        <w:tc>
          <w:tcPr>
            <w:tcW w:w="1701" w:type="dxa"/>
          </w:tcPr>
          <w:p w14:paraId="7C3EE79E" w14:textId="77777777" w:rsidR="009630F6" w:rsidRPr="004C0B7F" w:rsidRDefault="009630F6" w:rsidP="006852CC">
            <w:pPr>
              <w:rPr>
                <w:rFonts w:asciiTheme="minorHAnsi" w:hAnsiTheme="minorHAnsi" w:cstheme="minorHAnsi"/>
                <w:b/>
              </w:rPr>
            </w:pPr>
            <w:r w:rsidRPr="004C0B7F">
              <w:rPr>
                <w:rFonts w:asciiTheme="minorHAnsi" w:hAnsiTheme="minorHAnsi" w:cstheme="minorHAnsi"/>
                <w:b/>
              </w:rPr>
              <w:t>Hours and Basis</w:t>
            </w:r>
          </w:p>
        </w:tc>
        <w:tc>
          <w:tcPr>
            <w:tcW w:w="4961" w:type="dxa"/>
          </w:tcPr>
          <w:p w14:paraId="7B62304F" w14:textId="77777777" w:rsidR="00303E3F" w:rsidRDefault="00303E3F" w:rsidP="00303E3F">
            <w:pPr>
              <w:rPr>
                <w:rFonts w:asciiTheme="minorHAnsi" w:hAnsiTheme="minorHAnsi" w:cstheme="minorHAnsi"/>
                <w:b/>
                <w:bCs/>
              </w:rPr>
            </w:pPr>
            <w:r>
              <w:rPr>
                <w:rFonts w:asciiTheme="minorHAnsi" w:hAnsiTheme="minorHAnsi" w:cstheme="minorHAnsi"/>
                <w:b/>
                <w:bCs/>
              </w:rPr>
              <w:t xml:space="preserve">16.5 </w:t>
            </w:r>
            <w:r w:rsidRPr="004C0B7F">
              <w:rPr>
                <w:rFonts w:asciiTheme="minorHAnsi" w:hAnsiTheme="minorHAnsi" w:cstheme="minorHAnsi"/>
                <w:b/>
                <w:bCs/>
              </w:rPr>
              <w:t>hrs per week</w:t>
            </w:r>
            <w:r>
              <w:rPr>
                <w:rFonts w:asciiTheme="minorHAnsi" w:hAnsiTheme="minorHAnsi" w:cstheme="minorHAnsi"/>
                <w:b/>
                <w:bCs/>
              </w:rPr>
              <w:t xml:space="preserve"> (worked over three days)</w:t>
            </w:r>
          </w:p>
          <w:p w14:paraId="3FABA259" w14:textId="566E3361" w:rsidR="009630F6" w:rsidRPr="004C0B7F" w:rsidRDefault="00EA2299" w:rsidP="00EA2299">
            <w:pPr>
              <w:rPr>
                <w:rFonts w:asciiTheme="minorHAnsi" w:hAnsiTheme="minorHAnsi" w:cstheme="minorHAnsi"/>
              </w:rPr>
            </w:pPr>
            <w:r w:rsidRPr="004C0B7F">
              <w:rPr>
                <w:rFonts w:asciiTheme="minorHAnsi" w:hAnsiTheme="minorHAnsi" w:cstheme="minorHAnsi"/>
                <w:b/>
                <w:bCs/>
              </w:rPr>
              <w:t>38 weeks per annum (term-time only)</w:t>
            </w:r>
          </w:p>
        </w:tc>
      </w:tr>
      <w:tr w:rsidR="009630F6" w:rsidRPr="00081A78" w14:paraId="1F8DC250" w14:textId="77777777" w:rsidTr="00AE4C2F">
        <w:tc>
          <w:tcPr>
            <w:tcW w:w="1843" w:type="dxa"/>
            <w:shd w:val="clear" w:color="auto" w:fill="D9D9D9" w:themeFill="background1" w:themeFillShade="D9"/>
          </w:tcPr>
          <w:p w14:paraId="6949A932" w14:textId="77777777" w:rsidR="009630F6" w:rsidRPr="004C0B7F" w:rsidRDefault="009630F6" w:rsidP="006852CC">
            <w:pPr>
              <w:rPr>
                <w:rFonts w:asciiTheme="minorHAnsi" w:hAnsiTheme="minorHAnsi" w:cstheme="minorHAnsi"/>
                <w:b/>
              </w:rPr>
            </w:pPr>
            <w:r w:rsidRPr="004C0B7F">
              <w:rPr>
                <w:rFonts w:asciiTheme="minorHAnsi" w:hAnsiTheme="minorHAnsi" w:cstheme="minorHAnsi"/>
                <w:b/>
              </w:rPr>
              <w:t>Criteria</w:t>
            </w:r>
          </w:p>
        </w:tc>
        <w:tc>
          <w:tcPr>
            <w:tcW w:w="9072" w:type="dxa"/>
            <w:gridSpan w:val="3"/>
            <w:shd w:val="clear" w:color="auto" w:fill="D9D9D9" w:themeFill="background1" w:themeFillShade="D9"/>
          </w:tcPr>
          <w:p w14:paraId="49ECE158" w14:textId="77777777" w:rsidR="009630F6" w:rsidRPr="004C0B7F" w:rsidRDefault="009630F6" w:rsidP="006852CC">
            <w:pPr>
              <w:rPr>
                <w:rFonts w:asciiTheme="minorHAnsi" w:hAnsiTheme="minorHAnsi" w:cstheme="minorHAnsi"/>
                <w:b/>
              </w:rPr>
            </w:pPr>
            <w:r w:rsidRPr="004C0B7F">
              <w:rPr>
                <w:rFonts w:asciiTheme="minorHAnsi" w:hAnsiTheme="minorHAnsi" w:cstheme="minorHAnsi"/>
                <w:b/>
              </w:rPr>
              <w:t>Requirements</w:t>
            </w:r>
          </w:p>
        </w:tc>
      </w:tr>
      <w:tr w:rsidR="009630F6" w:rsidRPr="00081A78" w14:paraId="1B80554C" w14:textId="77777777" w:rsidTr="00AE4C2F">
        <w:tc>
          <w:tcPr>
            <w:tcW w:w="1843" w:type="dxa"/>
          </w:tcPr>
          <w:p w14:paraId="1C644CA2" w14:textId="77777777" w:rsidR="009630F6" w:rsidRPr="004C0B7F" w:rsidRDefault="009630F6" w:rsidP="006852CC">
            <w:pPr>
              <w:rPr>
                <w:rFonts w:asciiTheme="minorHAnsi" w:hAnsiTheme="minorHAnsi" w:cstheme="minorHAnsi"/>
                <w:b/>
              </w:rPr>
            </w:pPr>
            <w:r w:rsidRPr="004C0B7F">
              <w:rPr>
                <w:rFonts w:asciiTheme="minorHAnsi" w:hAnsiTheme="minorHAnsi" w:cstheme="minorHAnsi"/>
                <w:b/>
              </w:rPr>
              <w:t>Qualifications and Knowledge</w:t>
            </w:r>
          </w:p>
        </w:tc>
        <w:tc>
          <w:tcPr>
            <w:tcW w:w="9072" w:type="dxa"/>
            <w:gridSpan w:val="3"/>
          </w:tcPr>
          <w:p w14:paraId="4EDCA6F6" w14:textId="77777777" w:rsidR="009630F6" w:rsidRPr="004C0B7F" w:rsidRDefault="009630F6" w:rsidP="006852CC">
            <w:pPr>
              <w:rPr>
                <w:rFonts w:asciiTheme="minorHAnsi" w:hAnsiTheme="minorHAnsi" w:cstheme="minorHAnsi"/>
                <w:b/>
              </w:rPr>
            </w:pPr>
            <w:r w:rsidRPr="004C0B7F">
              <w:rPr>
                <w:rFonts w:asciiTheme="minorHAnsi" w:hAnsiTheme="minorHAnsi" w:cstheme="minorHAnsi"/>
                <w:b/>
              </w:rPr>
              <w:t>Essential Skills</w:t>
            </w:r>
          </w:p>
          <w:p w14:paraId="09BE6C8F" w14:textId="77777777" w:rsidR="009630F6" w:rsidRPr="004C0B7F" w:rsidRDefault="009630F6" w:rsidP="006852CC">
            <w:pPr>
              <w:pStyle w:val="ListParagraph"/>
              <w:numPr>
                <w:ilvl w:val="0"/>
                <w:numId w:val="23"/>
              </w:numPr>
              <w:tabs>
                <w:tab w:val="left" w:pos="1092"/>
              </w:tabs>
              <w:rPr>
                <w:rFonts w:asciiTheme="minorHAnsi" w:hAnsiTheme="minorHAnsi" w:cstheme="minorHAnsi"/>
              </w:rPr>
            </w:pPr>
            <w:r w:rsidRPr="004C0B7F">
              <w:rPr>
                <w:rFonts w:asciiTheme="minorHAnsi" w:hAnsiTheme="minorHAnsi" w:cstheme="minorHAnsi"/>
              </w:rPr>
              <w:t>Possess sound skills in using Microsoft Office and other office equipment</w:t>
            </w:r>
          </w:p>
          <w:p w14:paraId="69575841" w14:textId="77777777" w:rsidR="009630F6" w:rsidRPr="004C0B7F" w:rsidRDefault="009630F6" w:rsidP="006852CC">
            <w:pPr>
              <w:pStyle w:val="ListParagraph"/>
              <w:numPr>
                <w:ilvl w:val="0"/>
                <w:numId w:val="23"/>
              </w:numPr>
              <w:tabs>
                <w:tab w:val="left" w:pos="1092"/>
              </w:tabs>
              <w:rPr>
                <w:rFonts w:asciiTheme="minorHAnsi" w:hAnsiTheme="minorHAnsi" w:cstheme="minorHAnsi"/>
              </w:rPr>
            </w:pPr>
            <w:r w:rsidRPr="004C0B7F">
              <w:rPr>
                <w:rFonts w:asciiTheme="minorHAnsi" w:hAnsiTheme="minorHAnsi" w:cstheme="minorHAnsi"/>
              </w:rPr>
              <w:t xml:space="preserve">Good literacy and numeracy skills to GCSE/O Level – possess the ability the write routine letters, record information, handle/record cash, work with databases </w:t>
            </w:r>
          </w:p>
          <w:p w14:paraId="56E1B02F" w14:textId="77777777" w:rsidR="009630F6" w:rsidRPr="004C0B7F" w:rsidRDefault="009630F6" w:rsidP="006852CC">
            <w:pPr>
              <w:pStyle w:val="ListParagraph"/>
              <w:numPr>
                <w:ilvl w:val="0"/>
                <w:numId w:val="23"/>
              </w:numPr>
              <w:tabs>
                <w:tab w:val="left" w:pos="1092"/>
              </w:tabs>
              <w:rPr>
                <w:rFonts w:asciiTheme="minorHAnsi" w:hAnsiTheme="minorHAnsi" w:cstheme="minorHAnsi"/>
              </w:rPr>
            </w:pPr>
            <w:r w:rsidRPr="004C0B7F">
              <w:rPr>
                <w:rFonts w:asciiTheme="minorHAnsi" w:hAnsiTheme="minorHAnsi" w:cstheme="minorHAnsi"/>
              </w:rPr>
              <w:t>Ability to undertake straightforward calculations, maintain records and read/write messages and instructions</w:t>
            </w:r>
          </w:p>
          <w:p w14:paraId="2B30F249" w14:textId="77777777" w:rsidR="009630F6" w:rsidRPr="004C0B7F" w:rsidRDefault="009630F6" w:rsidP="006852CC">
            <w:pPr>
              <w:pStyle w:val="ListParagraph"/>
              <w:numPr>
                <w:ilvl w:val="0"/>
                <w:numId w:val="23"/>
              </w:numPr>
              <w:tabs>
                <w:tab w:val="left" w:pos="1092"/>
              </w:tabs>
              <w:rPr>
                <w:rFonts w:asciiTheme="minorHAnsi" w:hAnsiTheme="minorHAnsi" w:cstheme="minorHAnsi"/>
              </w:rPr>
            </w:pPr>
            <w:r w:rsidRPr="004C0B7F">
              <w:rPr>
                <w:rFonts w:asciiTheme="minorHAnsi" w:hAnsiTheme="minorHAnsi" w:cstheme="minorHAnsi"/>
              </w:rPr>
              <w:t>Good organisational skills</w:t>
            </w:r>
          </w:p>
          <w:p w14:paraId="0FCBB3FD" w14:textId="77777777" w:rsidR="009630F6" w:rsidRPr="004C0B7F" w:rsidRDefault="009630F6" w:rsidP="006852CC">
            <w:pPr>
              <w:pStyle w:val="ListParagraph"/>
              <w:numPr>
                <w:ilvl w:val="0"/>
                <w:numId w:val="23"/>
              </w:numPr>
              <w:tabs>
                <w:tab w:val="left" w:pos="1092"/>
              </w:tabs>
              <w:rPr>
                <w:rFonts w:asciiTheme="minorHAnsi" w:hAnsiTheme="minorHAnsi" w:cstheme="minorHAnsi"/>
              </w:rPr>
            </w:pPr>
            <w:r w:rsidRPr="004C0B7F">
              <w:rPr>
                <w:rFonts w:asciiTheme="minorHAnsi" w:hAnsiTheme="minorHAnsi" w:cstheme="minorHAnsi"/>
              </w:rPr>
              <w:t>Possess sound judgement and be able to use own initiative when required</w:t>
            </w:r>
          </w:p>
          <w:p w14:paraId="14C49FBE" w14:textId="77777777" w:rsidR="009630F6" w:rsidRPr="004C0B7F" w:rsidRDefault="009630F6" w:rsidP="006852CC">
            <w:pPr>
              <w:pStyle w:val="ListParagraph"/>
              <w:numPr>
                <w:ilvl w:val="0"/>
                <w:numId w:val="23"/>
              </w:numPr>
              <w:tabs>
                <w:tab w:val="left" w:pos="1092"/>
              </w:tabs>
              <w:rPr>
                <w:rFonts w:asciiTheme="minorHAnsi" w:hAnsiTheme="minorHAnsi" w:cstheme="minorHAnsi"/>
              </w:rPr>
            </w:pPr>
            <w:r w:rsidRPr="004C0B7F">
              <w:rPr>
                <w:rFonts w:asciiTheme="minorHAnsi" w:hAnsiTheme="minorHAnsi" w:cstheme="minorHAnsi"/>
              </w:rPr>
              <w:t>Be able to stay calm and, if necessary, be able to deal with difficult visitors</w:t>
            </w:r>
          </w:p>
          <w:p w14:paraId="563103A7" w14:textId="77777777" w:rsidR="009630F6" w:rsidRPr="004C0B7F" w:rsidRDefault="009630F6" w:rsidP="006852CC">
            <w:pPr>
              <w:pStyle w:val="ListParagraph"/>
              <w:numPr>
                <w:ilvl w:val="0"/>
                <w:numId w:val="23"/>
              </w:numPr>
              <w:tabs>
                <w:tab w:val="left" w:pos="1092"/>
              </w:tabs>
              <w:rPr>
                <w:rFonts w:asciiTheme="minorHAnsi" w:hAnsiTheme="minorHAnsi" w:cstheme="minorHAnsi"/>
              </w:rPr>
            </w:pPr>
            <w:r w:rsidRPr="004C0B7F">
              <w:rPr>
                <w:rFonts w:asciiTheme="minorHAnsi" w:hAnsiTheme="minorHAnsi" w:cstheme="minorHAnsi"/>
              </w:rPr>
              <w:t>Understand the need to maintain professional relationships within the school and maintain confidentiality at all times</w:t>
            </w:r>
          </w:p>
          <w:p w14:paraId="31661062" w14:textId="77777777" w:rsidR="009630F6" w:rsidRPr="004C0B7F" w:rsidRDefault="009630F6" w:rsidP="006852CC">
            <w:pPr>
              <w:rPr>
                <w:rFonts w:asciiTheme="minorHAnsi" w:hAnsiTheme="minorHAnsi" w:cstheme="minorHAnsi"/>
              </w:rPr>
            </w:pPr>
          </w:p>
          <w:p w14:paraId="338F5CF7" w14:textId="77777777" w:rsidR="009630F6" w:rsidRPr="004C0B7F" w:rsidRDefault="009630F6" w:rsidP="006852CC">
            <w:pPr>
              <w:rPr>
                <w:rFonts w:asciiTheme="minorHAnsi" w:hAnsiTheme="minorHAnsi" w:cstheme="minorHAnsi"/>
                <w:b/>
              </w:rPr>
            </w:pPr>
            <w:r w:rsidRPr="004C0B7F">
              <w:rPr>
                <w:rFonts w:asciiTheme="minorHAnsi" w:hAnsiTheme="minorHAnsi" w:cstheme="minorHAnsi"/>
                <w:b/>
              </w:rPr>
              <w:t>Desirable Skills</w:t>
            </w:r>
          </w:p>
          <w:p w14:paraId="19C464C4" w14:textId="77777777" w:rsidR="00303E3F" w:rsidRPr="00303E3F" w:rsidRDefault="00303E3F" w:rsidP="00303E3F">
            <w:pPr>
              <w:pStyle w:val="ListParagraph"/>
              <w:numPr>
                <w:ilvl w:val="0"/>
                <w:numId w:val="23"/>
              </w:numPr>
              <w:tabs>
                <w:tab w:val="left" w:pos="1092"/>
              </w:tabs>
              <w:rPr>
                <w:rFonts w:asciiTheme="minorHAnsi" w:hAnsiTheme="minorHAnsi" w:cstheme="minorHAnsi"/>
              </w:rPr>
            </w:pPr>
            <w:r w:rsidRPr="004C0B7F">
              <w:rPr>
                <w:rFonts w:asciiTheme="minorHAnsi" w:hAnsiTheme="minorHAnsi" w:cstheme="minorHAnsi"/>
              </w:rPr>
              <w:t>Possess previous experience of receptionist/clerical/administrative work</w:t>
            </w:r>
          </w:p>
          <w:p w14:paraId="1DEE2FA6" w14:textId="6D33B6C2" w:rsidR="009630F6" w:rsidRPr="004C0B7F" w:rsidRDefault="00303E3F" w:rsidP="006852CC">
            <w:pPr>
              <w:pStyle w:val="ListParagraph"/>
              <w:numPr>
                <w:ilvl w:val="0"/>
                <w:numId w:val="23"/>
              </w:numPr>
              <w:tabs>
                <w:tab w:val="left" w:pos="1092"/>
              </w:tabs>
              <w:rPr>
                <w:rFonts w:asciiTheme="minorHAnsi" w:hAnsiTheme="minorHAnsi" w:cstheme="minorHAnsi"/>
              </w:rPr>
            </w:pPr>
            <w:r>
              <w:rPr>
                <w:rFonts w:asciiTheme="minorHAnsi" w:hAnsiTheme="minorHAnsi" w:cstheme="minorHAnsi"/>
              </w:rPr>
              <w:t>Experience and/or k</w:t>
            </w:r>
            <w:r w:rsidR="009630F6" w:rsidRPr="004C0B7F">
              <w:rPr>
                <w:rFonts w:asciiTheme="minorHAnsi" w:hAnsiTheme="minorHAnsi" w:cstheme="minorHAnsi"/>
              </w:rPr>
              <w:t>nowledge of working in a school</w:t>
            </w:r>
          </w:p>
          <w:p w14:paraId="74FFFC56" w14:textId="77777777" w:rsidR="009630F6" w:rsidRPr="004C0B7F" w:rsidRDefault="009630F6" w:rsidP="006852CC">
            <w:pPr>
              <w:pStyle w:val="ListParagraph"/>
              <w:numPr>
                <w:ilvl w:val="0"/>
                <w:numId w:val="23"/>
              </w:numPr>
              <w:tabs>
                <w:tab w:val="left" w:pos="1092"/>
              </w:tabs>
              <w:rPr>
                <w:rFonts w:asciiTheme="minorHAnsi" w:hAnsiTheme="minorHAnsi" w:cstheme="minorHAnsi"/>
              </w:rPr>
            </w:pPr>
            <w:r w:rsidRPr="004C0B7F">
              <w:rPr>
                <w:rFonts w:asciiTheme="minorHAnsi" w:hAnsiTheme="minorHAnsi" w:cstheme="minorHAnsi"/>
              </w:rPr>
              <w:t>Ability to operate a switchboard (training will be given)</w:t>
            </w:r>
          </w:p>
        </w:tc>
      </w:tr>
      <w:tr w:rsidR="009630F6" w:rsidRPr="00081A78" w14:paraId="1CDE7610" w14:textId="77777777" w:rsidTr="00AE4C2F">
        <w:tc>
          <w:tcPr>
            <w:tcW w:w="1843" w:type="dxa"/>
          </w:tcPr>
          <w:p w14:paraId="2555075F" w14:textId="77777777" w:rsidR="009630F6" w:rsidRPr="004C0B7F" w:rsidRDefault="009630F6" w:rsidP="006852CC">
            <w:pPr>
              <w:rPr>
                <w:rFonts w:asciiTheme="minorHAnsi" w:hAnsiTheme="minorHAnsi" w:cstheme="minorHAnsi"/>
                <w:b/>
              </w:rPr>
            </w:pPr>
            <w:r w:rsidRPr="004C0B7F">
              <w:rPr>
                <w:rFonts w:asciiTheme="minorHAnsi" w:hAnsiTheme="minorHAnsi" w:cstheme="minorHAnsi"/>
                <w:b/>
              </w:rPr>
              <w:t>General Attributes and Personal Qualities</w:t>
            </w:r>
          </w:p>
          <w:p w14:paraId="4A089B48" w14:textId="77777777" w:rsidR="009630F6" w:rsidRPr="004C0B7F" w:rsidRDefault="009630F6" w:rsidP="006852CC">
            <w:pPr>
              <w:rPr>
                <w:rFonts w:asciiTheme="minorHAnsi" w:hAnsiTheme="minorHAnsi" w:cstheme="minorHAnsi"/>
                <w:b/>
                <w:i/>
                <w:iCs/>
              </w:rPr>
            </w:pPr>
          </w:p>
        </w:tc>
        <w:tc>
          <w:tcPr>
            <w:tcW w:w="9072" w:type="dxa"/>
            <w:gridSpan w:val="3"/>
          </w:tcPr>
          <w:p w14:paraId="4739F5D8" w14:textId="77777777" w:rsidR="009630F6" w:rsidRPr="004C0B7F" w:rsidRDefault="009630F6" w:rsidP="006852CC">
            <w:pPr>
              <w:pStyle w:val="ListParagraph"/>
              <w:numPr>
                <w:ilvl w:val="0"/>
                <w:numId w:val="21"/>
              </w:numPr>
              <w:rPr>
                <w:rFonts w:asciiTheme="minorHAnsi" w:hAnsiTheme="minorHAnsi" w:cstheme="minorHAnsi"/>
              </w:rPr>
            </w:pPr>
            <w:r w:rsidRPr="004C0B7F">
              <w:rPr>
                <w:rFonts w:asciiTheme="minorHAnsi" w:hAnsiTheme="minorHAnsi" w:cstheme="minorHAnsi"/>
              </w:rPr>
              <w:t>Ability to work in a team and in a busy office without being distracted</w:t>
            </w:r>
          </w:p>
          <w:p w14:paraId="15992D66" w14:textId="77777777" w:rsidR="009630F6" w:rsidRPr="004C0B7F" w:rsidRDefault="009630F6" w:rsidP="006852CC">
            <w:pPr>
              <w:pStyle w:val="ListParagraph"/>
              <w:numPr>
                <w:ilvl w:val="0"/>
                <w:numId w:val="21"/>
              </w:numPr>
              <w:rPr>
                <w:rFonts w:asciiTheme="minorHAnsi" w:hAnsiTheme="minorHAnsi" w:cstheme="minorHAnsi"/>
              </w:rPr>
            </w:pPr>
            <w:r w:rsidRPr="004C0B7F">
              <w:rPr>
                <w:rFonts w:asciiTheme="minorHAnsi" w:hAnsiTheme="minorHAnsi" w:cstheme="minorHAnsi"/>
              </w:rPr>
              <w:t>Excellent organisational skills with the ability to manage own workload, prioritise tasks and meet deadlines</w:t>
            </w:r>
          </w:p>
          <w:p w14:paraId="306F51EF" w14:textId="77777777" w:rsidR="009630F6" w:rsidRPr="004C0B7F" w:rsidRDefault="009630F6" w:rsidP="006852CC">
            <w:pPr>
              <w:pStyle w:val="ListParagraph"/>
              <w:numPr>
                <w:ilvl w:val="0"/>
                <w:numId w:val="21"/>
              </w:numPr>
              <w:rPr>
                <w:rFonts w:asciiTheme="minorHAnsi" w:hAnsiTheme="minorHAnsi" w:cstheme="minorHAnsi"/>
              </w:rPr>
            </w:pPr>
            <w:r w:rsidRPr="004C0B7F">
              <w:rPr>
                <w:rFonts w:asciiTheme="minorHAnsi" w:hAnsiTheme="minorHAnsi" w:cstheme="minorHAnsi"/>
              </w:rPr>
              <w:t>Ability to interact with colleagues at all levels</w:t>
            </w:r>
          </w:p>
          <w:p w14:paraId="39A71A49" w14:textId="77777777" w:rsidR="009630F6" w:rsidRPr="004C0B7F" w:rsidRDefault="009630F6" w:rsidP="006852CC">
            <w:pPr>
              <w:pStyle w:val="ListParagraph"/>
              <w:numPr>
                <w:ilvl w:val="0"/>
                <w:numId w:val="21"/>
              </w:numPr>
              <w:rPr>
                <w:rFonts w:asciiTheme="minorHAnsi" w:hAnsiTheme="minorHAnsi" w:cstheme="minorHAnsi"/>
              </w:rPr>
            </w:pPr>
            <w:r w:rsidRPr="004C0B7F">
              <w:rPr>
                <w:rFonts w:asciiTheme="minorHAnsi" w:hAnsiTheme="minorHAnsi" w:cstheme="minorHAnsi"/>
              </w:rPr>
              <w:t>A methodical aptitude with accuracy and attention to detail</w:t>
            </w:r>
          </w:p>
          <w:p w14:paraId="5AA841E7" w14:textId="77777777" w:rsidR="009630F6" w:rsidRPr="004C0B7F" w:rsidRDefault="009630F6" w:rsidP="006852CC">
            <w:pPr>
              <w:pStyle w:val="ListParagraph"/>
              <w:numPr>
                <w:ilvl w:val="0"/>
                <w:numId w:val="21"/>
              </w:numPr>
              <w:rPr>
                <w:rFonts w:asciiTheme="minorHAnsi" w:hAnsiTheme="minorHAnsi" w:cstheme="minorHAnsi"/>
              </w:rPr>
            </w:pPr>
            <w:r w:rsidRPr="004C0B7F">
              <w:rPr>
                <w:rFonts w:asciiTheme="minorHAnsi" w:hAnsiTheme="minorHAnsi" w:cstheme="minorHAnsi"/>
              </w:rPr>
              <w:t>Flexibility and willingness to support others within the team</w:t>
            </w:r>
          </w:p>
          <w:p w14:paraId="03F51D87" w14:textId="77777777" w:rsidR="009630F6" w:rsidRPr="004C0B7F" w:rsidRDefault="009630F6" w:rsidP="006852CC">
            <w:pPr>
              <w:pStyle w:val="ListParagraph"/>
              <w:numPr>
                <w:ilvl w:val="0"/>
                <w:numId w:val="21"/>
              </w:numPr>
              <w:rPr>
                <w:rFonts w:asciiTheme="minorHAnsi" w:hAnsiTheme="minorHAnsi" w:cstheme="minorHAnsi"/>
              </w:rPr>
            </w:pPr>
            <w:r w:rsidRPr="004C0B7F">
              <w:rPr>
                <w:rFonts w:asciiTheme="minorHAnsi" w:hAnsiTheme="minorHAnsi" w:cstheme="minorHAnsi"/>
              </w:rPr>
              <w:t>Good communication and interpersonal skills with staff and outside agencies</w:t>
            </w:r>
          </w:p>
          <w:p w14:paraId="6D7A7904" w14:textId="77777777" w:rsidR="009630F6" w:rsidRPr="004C0B7F" w:rsidRDefault="009630F6" w:rsidP="006852CC">
            <w:pPr>
              <w:pStyle w:val="ListParagraph"/>
              <w:numPr>
                <w:ilvl w:val="0"/>
                <w:numId w:val="21"/>
              </w:numPr>
              <w:rPr>
                <w:rFonts w:asciiTheme="minorHAnsi" w:hAnsiTheme="minorHAnsi" w:cstheme="minorHAnsi"/>
              </w:rPr>
            </w:pPr>
            <w:r w:rsidRPr="004C0B7F">
              <w:rPr>
                <w:rFonts w:asciiTheme="minorHAnsi" w:hAnsiTheme="minorHAnsi" w:cstheme="minorHAnsi"/>
              </w:rPr>
              <w:t>Good numerical and written communication skills.</w:t>
            </w:r>
          </w:p>
          <w:p w14:paraId="0E817868" w14:textId="77777777" w:rsidR="009630F6" w:rsidRPr="004C0B7F" w:rsidRDefault="009630F6" w:rsidP="006852CC">
            <w:pPr>
              <w:pStyle w:val="ListParagraph"/>
              <w:numPr>
                <w:ilvl w:val="0"/>
                <w:numId w:val="21"/>
              </w:numPr>
              <w:rPr>
                <w:rFonts w:asciiTheme="minorHAnsi" w:hAnsiTheme="minorHAnsi" w:cstheme="minorHAnsi"/>
              </w:rPr>
            </w:pPr>
            <w:r w:rsidRPr="004C0B7F">
              <w:rPr>
                <w:rFonts w:asciiTheme="minorHAnsi" w:hAnsiTheme="minorHAnsi" w:cstheme="minorHAnsi"/>
              </w:rPr>
              <w:t xml:space="preserve">A general awareness of the strategic direction of Campion School and an understanding of its ethos and values </w:t>
            </w:r>
          </w:p>
          <w:p w14:paraId="17F4DB44" w14:textId="77777777" w:rsidR="009630F6" w:rsidRPr="004C0B7F" w:rsidRDefault="009630F6" w:rsidP="006852CC">
            <w:pPr>
              <w:pStyle w:val="ListParagraph"/>
              <w:numPr>
                <w:ilvl w:val="0"/>
                <w:numId w:val="21"/>
              </w:numPr>
              <w:rPr>
                <w:rFonts w:asciiTheme="minorHAnsi" w:hAnsiTheme="minorHAnsi" w:cstheme="minorHAnsi"/>
              </w:rPr>
            </w:pPr>
            <w:r w:rsidRPr="004C0B7F">
              <w:rPr>
                <w:rFonts w:asciiTheme="minorHAnsi" w:hAnsiTheme="minorHAnsi" w:cstheme="minorHAnsi"/>
              </w:rPr>
              <w:t xml:space="preserve">An awareness of, and responsiveness to, the needs of students in the 16-19 age range and the ability to form good relationships with them and act as a role model </w:t>
            </w:r>
          </w:p>
          <w:p w14:paraId="278C7CFF" w14:textId="77777777" w:rsidR="009630F6" w:rsidRPr="004C0B7F" w:rsidRDefault="009630F6" w:rsidP="006852CC">
            <w:pPr>
              <w:pStyle w:val="ListParagraph"/>
              <w:numPr>
                <w:ilvl w:val="0"/>
                <w:numId w:val="21"/>
              </w:numPr>
              <w:rPr>
                <w:rFonts w:asciiTheme="minorHAnsi" w:hAnsiTheme="minorHAnsi" w:cstheme="minorHAnsi"/>
              </w:rPr>
            </w:pPr>
            <w:r w:rsidRPr="004C0B7F">
              <w:rPr>
                <w:rFonts w:asciiTheme="minorHAnsi" w:hAnsiTheme="minorHAnsi" w:cstheme="minorHAnsi"/>
              </w:rPr>
              <w:t>The ability to stay positive and meet deadlines even when working under pressure</w:t>
            </w:r>
          </w:p>
          <w:p w14:paraId="53A40C71" w14:textId="77777777" w:rsidR="009630F6" w:rsidRPr="004C0B7F" w:rsidRDefault="009630F6" w:rsidP="006852CC">
            <w:pPr>
              <w:pStyle w:val="ListParagraph"/>
              <w:numPr>
                <w:ilvl w:val="0"/>
                <w:numId w:val="21"/>
              </w:numPr>
              <w:rPr>
                <w:rFonts w:asciiTheme="minorHAnsi" w:hAnsiTheme="minorHAnsi" w:cstheme="minorHAnsi"/>
              </w:rPr>
            </w:pPr>
            <w:r w:rsidRPr="004C0B7F">
              <w:rPr>
                <w:rFonts w:asciiTheme="minorHAnsi" w:hAnsiTheme="minorHAnsi" w:cstheme="minorHAnsi"/>
              </w:rPr>
              <w:t>A commitment to personal development and training</w:t>
            </w:r>
          </w:p>
          <w:p w14:paraId="577E21AB" w14:textId="77777777" w:rsidR="009630F6" w:rsidRPr="004C0B7F" w:rsidRDefault="009630F6" w:rsidP="006852CC">
            <w:pPr>
              <w:pStyle w:val="ListParagraph"/>
              <w:numPr>
                <w:ilvl w:val="0"/>
                <w:numId w:val="21"/>
              </w:numPr>
              <w:rPr>
                <w:rFonts w:asciiTheme="minorHAnsi" w:hAnsiTheme="minorHAnsi" w:cstheme="minorHAnsi"/>
              </w:rPr>
            </w:pPr>
            <w:r w:rsidRPr="004C0B7F">
              <w:rPr>
                <w:rFonts w:asciiTheme="minorHAnsi" w:hAnsiTheme="minorHAnsi" w:cstheme="minorHAnsi"/>
              </w:rPr>
              <w:t>A commitment to equality of rights and opportunities</w:t>
            </w:r>
          </w:p>
        </w:tc>
      </w:tr>
      <w:tr w:rsidR="009630F6" w:rsidRPr="00081A78" w14:paraId="63159BDE" w14:textId="77777777" w:rsidTr="00AE4C2F">
        <w:tc>
          <w:tcPr>
            <w:tcW w:w="10915" w:type="dxa"/>
            <w:gridSpan w:val="4"/>
          </w:tcPr>
          <w:p w14:paraId="1D640E98" w14:textId="77777777" w:rsidR="009630F6" w:rsidRPr="004C0B7F" w:rsidRDefault="009630F6" w:rsidP="006852CC">
            <w:pPr>
              <w:rPr>
                <w:rFonts w:asciiTheme="minorHAnsi" w:hAnsiTheme="minorHAnsi" w:cstheme="minorHAnsi"/>
                <w:b/>
              </w:rPr>
            </w:pPr>
            <w:r w:rsidRPr="004C0B7F">
              <w:rPr>
                <w:rFonts w:asciiTheme="minorHAnsi" w:hAnsiTheme="minorHAnsi" w:cstheme="minorHAnsi"/>
                <w:b/>
              </w:rPr>
              <w:t>Safeguarding and Personal Conduct</w:t>
            </w:r>
          </w:p>
          <w:p w14:paraId="22909B56" w14:textId="77777777" w:rsidR="009630F6" w:rsidRPr="004C0B7F" w:rsidRDefault="009630F6" w:rsidP="006852CC">
            <w:pPr>
              <w:pStyle w:val="ListParagraph"/>
              <w:numPr>
                <w:ilvl w:val="0"/>
                <w:numId w:val="21"/>
              </w:numPr>
              <w:ind w:left="360"/>
              <w:rPr>
                <w:rFonts w:asciiTheme="minorHAnsi" w:hAnsiTheme="minorHAnsi" w:cstheme="minorHAnsi"/>
              </w:rPr>
            </w:pPr>
            <w:r w:rsidRPr="004C0B7F">
              <w:rPr>
                <w:rFonts w:asciiTheme="minorHAnsi" w:hAnsiTheme="minorHAnsi" w:cstheme="minorHAnsi"/>
              </w:rPr>
              <w:t>Campion School is committed to safeguarding and promoting the welfare of children, young people and vulnerable adults and expects all staff and volunteers to share this commitment</w:t>
            </w:r>
          </w:p>
          <w:p w14:paraId="20A3FBF9" w14:textId="77777777" w:rsidR="009630F6" w:rsidRPr="004C0B7F" w:rsidRDefault="009630F6" w:rsidP="006852CC">
            <w:pPr>
              <w:pStyle w:val="ListParagraph"/>
              <w:numPr>
                <w:ilvl w:val="0"/>
                <w:numId w:val="21"/>
              </w:numPr>
              <w:ind w:left="360"/>
              <w:rPr>
                <w:rFonts w:asciiTheme="minorHAnsi" w:hAnsiTheme="minorHAnsi" w:cstheme="minorHAnsi"/>
              </w:rPr>
            </w:pPr>
            <w:r w:rsidRPr="004C0B7F">
              <w:rPr>
                <w:rFonts w:asciiTheme="minorHAnsi" w:hAnsiTheme="minorHAnsi" w:cstheme="minorHAnsi"/>
              </w:rPr>
              <w:t>This post is subject to an enhanced DBS disclosure</w:t>
            </w:r>
          </w:p>
          <w:p w14:paraId="4E064F1B" w14:textId="77777777" w:rsidR="009630F6" w:rsidRPr="004C0B7F" w:rsidRDefault="009630F6" w:rsidP="006852CC">
            <w:pPr>
              <w:pStyle w:val="ListParagraph"/>
              <w:numPr>
                <w:ilvl w:val="0"/>
                <w:numId w:val="21"/>
              </w:numPr>
              <w:ind w:left="360"/>
              <w:rPr>
                <w:rFonts w:asciiTheme="minorHAnsi" w:hAnsiTheme="minorHAnsi" w:cstheme="minorHAnsi"/>
              </w:rPr>
            </w:pPr>
            <w:r w:rsidRPr="004C0B7F">
              <w:rPr>
                <w:rFonts w:asciiTheme="minorHAnsi" w:hAnsiTheme="minorHAnsi" w:cstheme="minorHAnsi"/>
              </w:rPr>
              <w:t>Staff are expected to follow the school’s Staff Code of Conduct at all times</w:t>
            </w:r>
          </w:p>
        </w:tc>
      </w:tr>
    </w:tbl>
    <w:p w14:paraId="51D71C6E" w14:textId="77777777" w:rsidR="009630F6" w:rsidRPr="00806AD1" w:rsidRDefault="009630F6" w:rsidP="009630F6">
      <w:pPr>
        <w:jc w:val="center"/>
        <w:rPr>
          <w:rFonts w:asciiTheme="minorHAnsi" w:hAnsiTheme="minorHAnsi" w:cstheme="minorHAnsi"/>
          <w:i/>
          <w:sz w:val="14"/>
          <w:szCs w:val="14"/>
        </w:rPr>
      </w:pPr>
    </w:p>
    <w:p w14:paraId="7014F723" w14:textId="1B4A0379" w:rsidR="003D209D" w:rsidRPr="005E14B2" w:rsidRDefault="003D209D" w:rsidP="003D209D">
      <w:pPr>
        <w:rPr>
          <w:rFonts w:ascii="Book Antiqua" w:hAnsi="Book Antiqua"/>
          <w:szCs w:val="22"/>
        </w:rPr>
      </w:pPr>
      <w:r w:rsidRPr="005E14B2">
        <w:rPr>
          <w:rFonts w:ascii="Book Antiqua" w:hAnsi="Book Antiqua"/>
          <w:szCs w:val="22"/>
        </w:rPr>
        <w:tab/>
      </w:r>
      <w:r w:rsidRPr="005E14B2">
        <w:rPr>
          <w:rFonts w:ascii="Book Antiqua" w:hAnsi="Book Antiqua"/>
          <w:szCs w:val="22"/>
        </w:rPr>
        <w:tab/>
      </w:r>
      <w:r w:rsidRPr="005E14B2">
        <w:rPr>
          <w:rFonts w:ascii="Book Antiqua" w:hAnsi="Book Antiqua"/>
          <w:szCs w:val="22"/>
        </w:rPr>
        <w:tab/>
      </w:r>
      <w:r w:rsidRPr="005E14B2">
        <w:rPr>
          <w:rFonts w:ascii="Book Antiqua" w:hAnsi="Book Antiqua"/>
          <w:szCs w:val="22"/>
        </w:rPr>
        <w:tab/>
        <w:t xml:space="preserve"> </w:t>
      </w:r>
    </w:p>
    <w:sectPr w:rsidR="003D209D" w:rsidRPr="005E14B2" w:rsidSect="00AE4C2F">
      <w:footerReference w:type="even" r:id="rId17"/>
      <w:footerReference w:type="default" r:id="rId18"/>
      <w:headerReference w:type="first" r:id="rId19"/>
      <w:pgSz w:w="11906" w:h="16838"/>
      <w:pgMar w:top="567" w:right="567" w:bottom="567" w:left="56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72758" w14:textId="77777777" w:rsidR="00CD5D14" w:rsidRDefault="00F34ABF">
      <w:r>
        <w:separator/>
      </w:r>
    </w:p>
  </w:endnote>
  <w:endnote w:type="continuationSeparator" w:id="0">
    <w:p w14:paraId="671D5761" w14:textId="77777777" w:rsidR="00CD5D14" w:rsidRDefault="00F34A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A711F" w14:textId="77777777" w:rsidR="00CD5D14" w:rsidRDefault="00F34AB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D526BBC" w14:textId="77777777" w:rsidR="00CD5D14" w:rsidRDefault="00CD5D1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70E85" w14:textId="77777777" w:rsidR="00CD5D14" w:rsidRDefault="00F34ABF">
    <w:pPr>
      <w:pStyle w:val="Footer"/>
      <w:framePr w:wrap="around" w:vAnchor="text" w:hAnchor="margin" w:xAlign="right" w:y="1"/>
      <w:rPr>
        <w:sz w:val="16"/>
      </w:rPr>
    </w:pPr>
    <w:r>
      <w:rPr>
        <w:sz w:val="16"/>
      </w:rPr>
      <w:fldChar w:fldCharType="begin"/>
    </w:r>
    <w:r>
      <w:rPr>
        <w:sz w:val="16"/>
      </w:rPr>
      <w:instrText xml:space="preserve">PAGE  </w:instrText>
    </w:r>
    <w:r>
      <w:rPr>
        <w:sz w:val="16"/>
      </w:rPr>
      <w:fldChar w:fldCharType="separate"/>
    </w:r>
    <w:r w:rsidR="00CD6CA6">
      <w:rPr>
        <w:noProof/>
        <w:sz w:val="16"/>
      </w:rPr>
      <w:t>2</w:t>
    </w:r>
    <w:r>
      <w:rPr>
        <w:sz w:val="16"/>
      </w:rPr>
      <w:fldChar w:fldCharType="end"/>
    </w:r>
  </w:p>
  <w:p w14:paraId="56E4F083" w14:textId="77777777" w:rsidR="00CD5D14" w:rsidRDefault="00CD5D14">
    <w:pPr>
      <w:pStyle w:val="Footer"/>
      <w:ind w:right="360"/>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120C33" w14:textId="77777777" w:rsidR="00CD5D14" w:rsidRDefault="00F34ABF">
      <w:r>
        <w:separator/>
      </w:r>
    </w:p>
  </w:footnote>
  <w:footnote w:type="continuationSeparator" w:id="0">
    <w:p w14:paraId="6BB834C6" w14:textId="77777777" w:rsidR="00CD5D14" w:rsidRDefault="00F34A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5D97F" w14:textId="77777777" w:rsidR="00CD5D14" w:rsidRDefault="00CD5D14">
    <w:pPr>
      <w:pStyle w:val="Header"/>
    </w:pPr>
  </w:p>
  <w:p w14:paraId="7935940E" w14:textId="77777777" w:rsidR="00CD5D14" w:rsidRDefault="00CD5D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28EBFC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6A0137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B0E6D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BB60E1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BD8DA2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C62918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28C5D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0907C6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9F462E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93AECB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9347E"/>
    <w:multiLevelType w:val="hybridMultilevel"/>
    <w:tmpl w:val="FA484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91E6828"/>
    <w:multiLevelType w:val="hybridMultilevel"/>
    <w:tmpl w:val="3342C15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0B3816C9"/>
    <w:multiLevelType w:val="hybridMultilevel"/>
    <w:tmpl w:val="A760B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0901E76"/>
    <w:multiLevelType w:val="hybridMultilevel"/>
    <w:tmpl w:val="4CBE9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230DF2"/>
    <w:multiLevelType w:val="hybridMultilevel"/>
    <w:tmpl w:val="D1B4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136EE8"/>
    <w:multiLevelType w:val="hybridMultilevel"/>
    <w:tmpl w:val="14C40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C80B01"/>
    <w:multiLevelType w:val="hybridMultilevel"/>
    <w:tmpl w:val="D19AB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C74203"/>
    <w:multiLevelType w:val="hybridMultilevel"/>
    <w:tmpl w:val="82A8D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2A7D1C"/>
    <w:multiLevelType w:val="hybridMultilevel"/>
    <w:tmpl w:val="BE1E1AD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3334CEF"/>
    <w:multiLevelType w:val="hybridMultilevel"/>
    <w:tmpl w:val="80D60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1E4F40"/>
    <w:multiLevelType w:val="hybridMultilevel"/>
    <w:tmpl w:val="1D7A3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7757CD"/>
    <w:multiLevelType w:val="hybridMultilevel"/>
    <w:tmpl w:val="560EE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24A6B85"/>
    <w:multiLevelType w:val="hybridMultilevel"/>
    <w:tmpl w:val="50B21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F4236E"/>
    <w:multiLevelType w:val="hybridMultilevel"/>
    <w:tmpl w:val="C374B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3F5587"/>
    <w:multiLevelType w:val="hybridMultilevel"/>
    <w:tmpl w:val="EE086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A0119A"/>
    <w:multiLevelType w:val="hybridMultilevel"/>
    <w:tmpl w:val="07E07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8"/>
  </w:num>
  <w:num w:numId="6">
    <w:abstractNumId w:val="4"/>
  </w:num>
  <w:num w:numId="7">
    <w:abstractNumId w:val="5"/>
  </w:num>
  <w:num w:numId="8">
    <w:abstractNumId w:val="6"/>
  </w:num>
  <w:num w:numId="9">
    <w:abstractNumId w:val="7"/>
  </w:num>
  <w:num w:numId="10">
    <w:abstractNumId w:val="9"/>
  </w:num>
  <w:num w:numId="11">
    <w:abstractNumId w:val="20"/>
  </w:num>
  <w:num w:numId="12">
    <w:abstractNumId w:val="18"/>
  </w:num>
  <w:num w:numId="13">
    <w:abstractNumId w:val="21"/>
  </w:num>
  <w:num w:numId="14">
    <w:abstractNumId w:val="11"/>
  </w:num>
  <w:num w:numId="15">
    <w:abstractNumId w:val="17"/>
  </w:num>
  <w:num w:numId="16">
    <w:abstractNumId w:val="19"/>
  </w:num>
  <w:num w:numId="17">
    <w:abstractNumId w:val="25"/>
  </w:num>
  <w:num w:numId="18">
    <w:abstractNumId w:val="22"/>
  </w:num>
  <w:num w:numId="19">
    <w:abstractNumId w:val="15"/>
  </w:num>
  <w:num w:numId="20">
    <w:abstractNumId w:val="23"/>
  </w:num>
  <w:num w:numId="21">
    <w:abstractNumId w:val="13"/>
  </w:num>
  <w:num w:numId="22">
    <w:abstractNumId w:val="14"/>
  </w:num>
  <w:num w:numId="23">
    <w:abstractNumId w:val="10"/>
  </w:num>
  <w:num w:numId="24">
    <w:abstractNumId w:val="12"/>
  </w:num>
  <w:num w:numId="25">
    <w:abstractNumId w:val="24"/>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26"/>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554"/>
    <w:rsid w:val="000B7D93"/>
    <w:rsid w:val="00152C98"/>
    <w:rsid w:val="001E6048"/>
    <w:rsid w:val="00303E3F"/>
    <w:rsid w:val="00320554"/>
    <w:rsid w:val="00325F90"/>
    <w:rsid w:val="003D209D"/>
    <w:rsid w:val="0043710F"/>
    <w:rsid w:val="004C0B7F"/>
    <w:rsid w:val="004E6A23"/>
    <w:rsid w:val="005C21BA"/>
    <w:rsid w:val="006A20EA"/>
    <w:rsid w:val="006B73AC"/>
    <w:rsid w:val="007260BD"/>
    <w:rsid w:val="00790D1E"/>
    <w:rsid w:val="007D2CE8"/>
    <w:rsid w:val="009630F6"/>
    <w:rsid w:val="009A22DF"/>
    <w:rsid w:val="00A06BE1"/>
    <w:rsid w:val="00AE4C2F"/>
    <w:rsid w:val="00C61399"/>
    <w:rsid w:val="00CD5D14"/>
    <w:rsid w:val="00CD6CA6"/>
    <w:rsid w:val="00D371A7"/>
    <w:rsid w:val="00DD09BF"/>
    <w:rsid w:val="00EA2299"/>
    <w:rsid w:val="00ED017D"/>
    <w:rsid w:val="00F23FD3"/>
    <w:rsid w:val="00F34ABF"/>
    <w:rsid w:val="00FA44C4"/>
    <w:rsid w:val="00FD40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453CD8"/>
  <w15:chartTrackingRefBased/>
  <w15:docId w15:val="{250466C9-A1AC-4467-A9AD-4D6E35EFC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uiPriority="0"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E3F"/>
    <w:rPr>
      <w:rFonts w:ascii="Arial" w:hAnsi="Arial"/>
      <w:sz w:val="22"/>
      <w:lang w:eastAsia="en-US"/>
    </w:rPr>
  </w:style>
  <w:style w:type="paragraph" w:styleId="Heading4">
    <w:name w:val="heading 4"/>
    <w:basedOn w:val="Normal"/>
    <w:next w:val="Normal"/>
    <w:qFormat/>
    <w:pPr>
      <w:keepNext/>
      <w:spacing w:before="240" w:after="60"/>
      <w:outlineLvl w:val="3"/>
    </w:pPr>
    <w:rPr>
      <w:b/>
      <w:bCs/>
      <w:sz w:val="28"/>
      <w:szCs w:val="28"/>
    </w:rPr>
  </w:style>
  <w:style w:type="paragraph" w:styleId="Heading6">
    <w:name w:val="heading 6"/>
    <w:basedOn w:val="Normal"/>
    <w:next w:val="Normal"/>
    <w:link w:val="Heading6Char"/>
    <w:qFormat/>
    <w:pPr>
      <w:spacing w:before="240" w:after="60"/>
      <w:outlineLvl w:val="5"/>
    </w:pPr>
    <w:rPr>
      <w:b/>
      <w:bCs/>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Title">
    <w:name w:val="Title"/>
    <w:basedOn w:val="Normal"/>
    <w:link w:val="TitleChar"/>
    <w:qFormat/>
    <w:pPr>
      <w:overflowPunct w:val="0"/>
      <w:autoSpaceDE w:val="0"/>
      <w:autoSpaceDN w:val="0"/>
      <w:adjustRightInd w:val="0"/>
      <w:jc w:val="center"/>
      <w:textAlignment w:val="baseline"/>
    </w:pPr>
    <w:rPr>
      <w:rFonts w:cs="Arial"/>
      <w:b/>
      <w:bCs/>
      <w:u w:val="single"/>
    </w:rPr>
  </w:style>
  <w:style w:type="character" w:styleId="Strong">
    <w:name w:val="Strong"/>
    <w:basedOn w:val="DefaultParagraphFont"/>
    <w:qFormat/>
    <w:rPr>
      <w:rFonts w:ascii="Arial" w:hAnsi="Arial"/>
      <w:b/>
      <w:bCs/>
    </w:rPr>
  </w:style>
  <w:style w:type="paragraph" w:styleId="NormalWeb">
    <w:name w:val="Normal (Web)"/>
    <w:basedOn w:val="Normal"/>
    <w:semiHidden/>
    <w:rPr>
      <w:sz w:val="24"/>
      <w:szCs w:val="24"/>
    </w:rPr>
  </w:style>
  <w:style w:type="character" w:styleId="Hyperlink">
    <w:name w:val="Hyperlink"/>
    <w:basedOn w:val="DefaultParagraphFont"/>
    <w:semiHidden/>
    <w:rPr>
      <w:rFonts w:ascii="Arial" w:hAnsi="Arial"/>
      <w:color w:val="0000FF"/>
      <w:u w:val="single"/>
    </w:rPr>
  </w:style>
  <w:style w:type="character" w:styleId="HTMLVariable">
    <w:name w:val="HTML Variable"/>
    <w:basedOn w:val="DefaultParagraphFont"/>
    <w:semiHidden/>
    <w:rPr>
      <w:rFonts w:ascii="Arial" w:hAnsi="Arial"/>
      <w:iCs/>
    </w:rPr>
  </w:style>
  <w:style w:type="character" w:styleId="CommentReference">
    <w:name w:val="annotation reference"/>
    <w:basedOn w:val="DefaultParagraphFont"/>
    <w:semiHidden/>
    <w:rPr>
      <w:rFonts w:ascii="Arial" w:hAnsi="Arial"/>
      <w:sz w:val="16"/>
      <w:szCs w:val="16"/>
    </w:rPr>
  </w:style>
  <w:style w:type="paragraph" w:styleId="TOC9">
    <w:name w:val="toc 9"/>
    <w:basedOn w:val="Normal"/>
    <w:next w:val="Normal"/>
    <w:autoRedefine/>
    <w:semiHidden/>
    <w:pPr>
      <w:ind w:left="1760"/>
    </w:pPr>
  </w:style>
  <w:style w:type="paragraph" w:styleId="DocumentMap">
    <w:name w:val="Document Map"/>
    <w:basedOn w:val="Normal"/>
    <w:semiHidden/>
    <w:pPr>
      <w:shd w:val="clear" w:color="auto" w:fill="000080"/>
    </w:pPr>
    <w:rPr>
      <w:rFonts w:cs="Tahoma"/>
    </w:rPr>
  </w:style>
  <w:style w:type="character" w:styleId="Emphasis">
    <w:name w:val="Emphasis"/>
    <w:basedOn w:val="DefaultParagraphFont"/>
    <w:qFormat/>
    <w:rPr>
      <w:rFonts w:ascii="Arial" w:hAnsi="Arial"/>
      <w:iCs/>
    </w:rPr>
  </w:style>
  <w:style w:type="character" w:styleId="EndnoteReference">
    <w:name w:val="endnote reference"/>
    <w:basedOn w:val="DefaultParagraphFont"/>
    <w:semiHidden/>
    <w:rPr>
      <w:rFonts w:ascii="Arial" w:hAnsi="Arial"/>
      <w:vertAlign w:val="superscript"/>
    </w:rPr>
  </w:style>
  <w:style w:type="character" w:styleId="FollowedHyperlink">
    <w:name w:val="FollowedHyperlink"/>
    <w:basedOn w:val="DefaultParagraphFont"/>
    <w:semiHidden/>
    <w:rPr>
      <w:rFonts w:ascii="Arial" w:hAnsi="Arial"/>
      <w:color w:val="800080"/>
      <w:u w:val="single"/>
    </w:rPr>
  </w:style>
  <w:style w:type="character" w:styleId="FootnoteReference">
    <w:name w:val="footnote reference"/>
    <w:basedOn w:val="DefaultParagraphFont"/>
    <w:semiHidden/>
    <w:rPr>
      <w:rFonts w:ascii="Arial" w:hAnsi="Arial"/>
      <w:vertAlign w:val="superscript"/>
    </w:rPr>
  </w:style>
  <w:style w:type="character" w:styleId="HTMLAcronym">
    <w:name w:val="HTML Acronym"/>
    <w:basedOn w:val="DefaultParagraphFont"/>
    <w:semiHidden/>
    <w:rPr>
      <w:rFonts w:ascii="Arial" w:hAnsi="Arial"/>
    </w:rPr>
  </w:style>
  <w:style w:type="character" w:styleId="HTMLCite">
    <w:name w:val="HTML Cite"/>
    <w:basedOn w:val="DefaultParagraphFont"/>
    <w:semiHidden/>
    <w:rPr>
      <w:rFonts w:ascii="Arial" w:hAnsi="Arial"/>
      <w:iCs/>
    </w:rPr>
  </w:style>
  <w:style w:type="character" w:styleId="HTMLCode">
    <w:name w:val="HTML Code"/>
    <w:basedOn w:val="DefaultParagraphFont"/>
    <w:semiHidden/>
    <w:rPr>
      <w:rFonts w:ascii="Arial" w:hAnsi="Arial"/>
      <w:sz w:val="20"/>
      <w:szCs w:val="20"/>
    </w:rPr>
  </w:style>
  <w:style w:type="character" w:styleId="HTMLDefinition">
    <w:name w:val="HTML Definition"/>
    <w:basedOn w:val="DefaultParagraphFont"/>
    <w:semiHidden/>
    <w:rPr>
      <w:rFonts w:ascii="Arial" w:hAnsi="Arial"/>
      <w:iCs/>
    </w:rPr>
  </w:style>
  <w:style w:type="character" w:styleId="HTMLKeyboard">
    <w:name w:val="HTML Keyboard"/>
    <w:basedOn w:val="DefaultParagraphFont"/>
    <w:semiHidden/>
    <w:rPr>
      <w:rFonts w:ascii="Arial" w:hAnsi="Arial"/>
      <w:sz w:val="20"/>
      <w:szCs w:val="20"/>
    </w:rPr>
  </w:style>
  <w:style w:type="paragraph" w:styleId="HTMLPreformatted">
    <w:name w:val="HTML Preformatted"/>
    <w:basedOn w:val="Normal"/>
    <w:semiHidden/>
    <w:rPr>
      <w:rFonts w:cs="Courier New"/>
      <w:sz w:val="20"/>
    </w:rPr>
  </w:style>
  <w:style w:type="character" w:styleId="HTMLSample">
    <w:name w:val="HTML Sample"/>
    <w:basedOn w:val="DefaultParagraphFont"/>
    <w:semiHidden/>
    <w:rPr>
      <w:rFonts w:ascii="Arial" w:hAnsi="Arial"/>
    </w:rPr>
  </w:style>
  <w:style w:type="character" w:styleId="HTMLTypewriter">
    <w:name w:val="HTML Typewriter"/>
    <w:basedOn w:val="DefaultParagraphFont"/>
    <w:semiHidden/>
    <w:rPr>
      <w:rFonts w:ascii="Arial" w:hAnsi="Arial"/>
      <w:sz w:val="20"/>
      <w:szCs w:val="20"/>
    </w:rPr>
  </w:style>
  <w:style w:type="character" w:styleId="LineNumber">
    <w:name w:val="line number"/>
    <w:basedOn w:val="DefaultParagraphFont"/>
    <w:semiHidden/>
    <w:rPr>
      <w:rFonts w:ascii="Arial" w:hAnsi="Arial"/>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Arial" w:hAnsi="Arial" w:cs="Courier New"/>
      <w:lang w:eastAsia="en-US"/>
    </w:rPr>
  </w:style>
  <w:style w:type="paragraph" w:styleId="PlainText">
    <w:name w:val="Plain Text"/>
    <w:basedOn w:val="Normal"/>
    <w:semiHidden/>
    <w:rPr>
      <w:rFonts w:cs="Courier New"/>
      <w:sz w:val="20"/>
    </w:rPr>
  </w:style>
  <w:style w:type="paragraph" w:styleId="BodyText">
    <w:name w:val="Body Text"/>
    <w:basedOn w:val="Normal"/>
    <w:semiHidden/>
    <w:rPr>
      <w:rFonts w:cs="Arial"/>
      <w:szCs w:val="24"/>
    </w:rPr>
  </w:style>
  <w:style w:type="character" w:customStyle="1" w:styleId="Heading6Char">
    <w:name w:val="Heading 6 Char"/>
    <w:basedOn w:val="DefaultParagraphFont"/>
    <w:link w:val="Heading6"/>
    <w:rsid w:val="003D209D"/>
    <w:rPr>
      <w:rFonts w:ascii="Arial" w:hAnsi="Arial"/>
      <w:b/>
      <w:bCs/>
      <w:sz w:val="22"/>
      <w:szCs w:val="22"/>
      <w:lang w:eastAsia="en-US"/>
    </w:rPr>
  </w:style>
  <w:style w:type="character" w:customStyle="1" w:styleId="TitleChar">
    <w:name w:val="Title Char"/>
    <w:basedOn w:val="DefaultParagraphFont"/>
    <w:link w:val="Title"/>
    <w:rsid w:val="003D209D"/>
    <w:rPr>
      <w:rFonts w:ascii="Arial" w:hAnsi="Arial" w:cs="Arial"/>
      <w:b/>
      <w:bCs/>
      <w:sz w:val="22"/>
      <w:u w:val="single"/>
      <w:lang w:eastAsia="en-US"/>
    </w:rPr>
  </w:style>
  <w:style w:type="paragraph" w:styleId="ListParagraph">
    <w:name w:val="List Paragraph"/>
    <w:basedOn w:val="Normal"/>
    <w:uiPriority w:val="34"/>
    <w:qFormat/>
    <w:rsid w:val="003D209D"/>
    <w:pPr>
      <w:ind w:left="720"/>
      <w:contextualSpacing/>
    </w:pPr>
  </w:style>
  <w:style w:type="table" w:styleId="TableGrid">
    <w:name w:val="Table Grid"/>
    <w:basedOn w:val="TableNormal"/>
    <w:uiPriority w:val="39"/>
    <w:rsid w:val="004C0B7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tif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image" Target="media/image1.jpeg"/><Relationship Id="rId10" Type="http://schemas.openxmlformats.org/officeDocument/2006/relationships/styles" Target="styl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LongProperties xmlns="http://schemas.microsoft.com/office/2006/metadata/longProperties">
  <LongProp xmlns="" name="TaxCatchAll"><![CDATA[64;#Template|5b55295d-95c0-4df7-abd4-7cba1d77391c;#63;#Human resources|421b0156-6b0e-4cac-9573-4b6a6669526a;#62;#Human Resources|3a949e67-fb21-46a7-b233-3d9cb43e12c2;#3;#English|f4583307-def8-4647-b7db-2a1d8f1f5719;#2;#Warwickshire|ae50136a-0dd2-4024-b418-b2091d7c47d2;#1;#Public|05e63c81-95b9-45a0-a9c9-9bc316784073]]></LongProp>
</LongProperties>
</file>

<file path=customXml/item2.xml><?xml version="1.0" encoding="utf-8"?>
<ct:contentTypeSchema xmlns:ct="http://schemas.microsoft.com/office/2006/metadata/contentType" xmlns:ma="http://schemas.microsoft.com/office/2006/metadata/properties/metaAttributes" ct:_="" ma:_="" ma:contentTypeName="Corporate" ma:contentTypeID="0x01010035C89CCD2483A2479FECC59E2E56452D009427A03C26254849B5EF8B9642C2B6B6" ma:contentTypeVersion="86" ma:contentTypeDescription="" ma:contentTypeScope="" ma:versionID="7382d38aeb498f3f0ea35d96d54b0141">
  <xsd:schema xmlns:xsd="http://www.w3.org/2001/XMLSchema" xmlns:xs="http://www.w3.org/2001/XMLSchema" xmlns:p="http://schemas.microsoft.com/office/2006/metadata/properties" xmlns:ns1="http://schemas.microsoft.com/sharepoint/v3" xmlns:ns2="db58f876-95e0-49c6-91d0-8e7480b07923" xmlns:ns3="202bf5da-38b9-4488-a525-8567ad9ffa60" targetNamespace="http://schemas.microsoft.com/office/2006/metadata/properties" ma:root="true" ma:fieldsID="3474cf187e03da87392425cb69a74855" ns1:_="" ns2:_="" ns3:_="">
    <xsd:import namespace="http://schemas.microsoft.com/sharepoint/v3"/>
    <xsd:import namespace="db58f876-95e0-49c6-91d0-8e7480b07923"/>
    <xsd:import namespace="202bf5da-38b9-4488-a525-8567ad9ffa60"/>
    <xsd:element name="properties">
      <xsd:complexType>
        <xsd:sequence>
          <xsd:element name="documentManagement">
            <xsd:complexType>
              <xsd:all>
                <xsd:element ref="ns2:Approver_x0028_s_x0029_" minOccurs="0"/>
                <xsd:element ref="ns3:TaxCatchAll" minOccurs="0"/>
                <xsd:element ref="ns3:TaxCatchAllLabel" minOccurs="0"/>
                <xsd:element ref="ns2:p74728458d774d52933435494d1025d8" minOccurs="0"/>
                <xsd:element ref="ns3:_dlc_DocId" minOccurs="0"/>
                <xsd:element ref="ns3:_dlc_DocIdUrl" minOccurs="0"/>
                <xsd:element ref="ns3:_dlc_DocIdPersistId" minOccurs="0"/>
                <xsd:element ref="ns2:p638553eefd44050b6b6e45ef74c803c" minOccurs="0"/>
                <xsd:element ref="ns2:o59add4030c047c89bd5998caae9662d" minOccurs="0"/>
                <xsd:element ref="ns2:WCC_x0020_Disposal_x0020_Date" minOccurs="0"/>
                <xsd:element ref="ns2:RetentionStarts" minOccurs="0"/>
                <xsd:element ref="ns2:SetDocumentType" minOccurs="0"/>
                <xsd:element ref="ns2:DocumentStatus"/>
                <xsd:element ref="ns1:_dlc_Exempt" minOccurs="0"/>
                <xsd:element ref="ns2:ReviewDate" minOccurs="0"/>
                <xsd:element ref="ns2:kf4ca89d09f0480889ccabff7fc6ee9b" minOccurs="0"/>
                <xsd:element ref="ns3:kcda1755ffd5425aafc66d6689a5558d" minOccurs="0"/>
                <xsd:element ref="ns2:ReviewersEmail" minOccurs="0"/>
                <xsd:element ref="ns2:d95c383c9a774e2b9bd7fdb68c5e0fc7" minOccurs="0"/>
                <xsd:element ref="ns2:DocSetName" minOccurs="0"/>
                <xsd:element ref="ns2:eb17d457039448a19415618ca7d78093" minOccurs="0"/>
                <xsd:element ref="ns1:_dlc_ExpireDate" minOccurs="0"/>
                <xsd:element ref="ns1:_dlc_ExpireDateSav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27" nillable="true" ma:displayName="Exempt from Policy" ma:hidden="true" ma:internalName="_dlc_Exempt" ma:readOnly="true">
      <xsd:simpleType>
        <xsd:restriction base="dms:Unknown"/>
      </xsd:simpleType>
    </xsd:element>
    <xsd:element name="_dlc_ExpireDate" ma:index="39" nillable="true" ma:displayName="Expiration Date" ma:description="" ma:hidden="true" ma:indexed="true" ma:internalName="_dlc_ExpireDate" ma:readOnly="true">
      <xsd:simpleType>
        <xsd:restriction base="dms:DateTime"/>
      </xsd:simpleType>
    </xsd:element>
    <xsd:element name="_dlc_ExpireDateSaved" ma:index="41" nillable="true" ma:displayName="Original Expiration Date" ma:hidden="true" ma:internalName="_dlc_ExpireDateSave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b58f876-95e0-49c6-91d0-8e7480b07923" elementFormDefault="qualified">
    <xsd:import namespace="http://schemas.microsoft.com/office/2006/documentManagement/types"/>
    <xsd:import namespace="http://schemas.microsoft.com/office/infopath/2007/PartnerControls"/>
    <xsd:element name="Approver_x0028_s_x0029_" ma:index="5" nillable="true" ma:displayName="Approvers" ma:description="Enter people or groups for workflow approval. Leave blank for manual approval." ma:list="UserInfo" ma:SearchPeopleOnly="false" ma:SharePointGroup="0" ma:internalName="Approver_x0028_s_x0029_" ma:showField="EMail">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74728458d774d52933435494d1025d8" ma:index="9" ma:taxonomy="true" ma:internalName="p74728458d774d52933435494d1025d8" ma:taxonomyFieldName="WCCLanguage" ma:displayName="WCC Language" ma:default="3;#English|f4583307-def8-4647-b7db-2a1d8f1f5719" ma:fieldId="{97472845-8d77-4d52-9334-35494d1025d8}" ma:sspId="368e5df3-cb6d-43a2-bb19-51fc820bbd26" ma:termSetId="5e1de944-eb9c-468e-96df-bff87281383f" ma:anchorId="00000000-0000-0000-0000-000000000000" ma:open="false" ma:isKeyword="false">
      <xsd:complexType>
        <xsd:sequence>
          <xsd:element ref="pc:Terms" minOccurs="0" maxOccurs="1"/>
        </xsd:sequence>
      </xsd:complexType>
    </xsd:element>
    <xsd:element name="p638553eefd44050b6b6e45ef74c803c" ma:index="14" ma:taxonomy="true" ma:internalName="p638553eefd44050b6b6e45ef74c803c" ma:taxonomyFieldName="ProtectiveMarking" ma:displayName="Protective Marking" ma:default="1;#Public|05e63c81-95b9-45a0-a9c9-9bc316784073" ma:fieldId="{9638553e-efd4-4050-b6b6-e45ef74c803c}" ma:sspId="368e5df3-cb6d-43a2-bb19-51fc820bbd26" ma:termSetId="1352ea01-7aec-4501-ba62-2b434532638c" ma:anchorId="00000000-0000-0000-0000-000000000000" ma:open="false" ma:isKeyword="false">
      <xsd:complexType>
        <xsd:sequence>
          <xsd:element ref="pc:Terms" minOccurs="0" maxOccurs="1"/>
        </xsd:sequence>
      </xsd:complexType>
    </xsd:element>
    <xsd:element name="o59add4030c047c89bd5998caae9662d" ma:index="18" ma:taxonomy="true" ma:internalName="o59add4030c047c89bd5998caae9662d" ma:taxonomyFieldName="DocumentType" ma:displayName="Document Type" ma:default="" ma:fieldId="{859add40-30c0-47c8-9bd5-998caae9662d}" ma:sspId="368e5df3-cb6d-43a2-bb19-51fc820bbd26" ma:termSetId="8647f897-84b4-4942-9ef1-4d807a153603" ma:anchorId="8e9d4368-3235-41eb-96a0-fa8d3cfe5a15" ma:open="false" ma:isKeyword="false">
      <xsd:complexType>
        <xsd:sequence>
          <xsd:element ref="pc:Terms" minOccurs="0" maxOccurs="1"/>
        </xsd:sequence>
      </xsd:complexType>
    </xsd:element>
    <xsd:element name="WCC_x0020_Disposal_x0020_Date" ma:index="20" nillable="true" ma:displayName="WCC Disposal Date" ma:format="DateOnly" ma:hidden="true" ma:internalName="WCC_x0020_Disposal_x0020_Date" ma:readOnly="false">
      <xsd:simpleType>
        <xsd:restriction base="dms:DateTime"/>
      </xsd:simpleType>
    </xsd:element>
    <xsd:element name="RetentionStarts" ma:index="23" nillable="true" ma:displayName="Retention Starts" ma:format="DateOnly" ma:hidden="true" ma:internalName="RetentionStarts" ma:readOnly="false">
      <xsd:simpleType>
        <xsd:restriction base="dms:DateTime"/>
      </xsd:simpleType>
    </xsd:element>
    <xsd:element name="SetDocumentType" ma:index="24" nillable="true" ma:displayName="Set Document Type" ma:hidden="true" ma:internalName="SetDocumentType" ma:readOnly="false">
      <xsd:simpleType>
        <xsd:restriction base="dms:Text">
          <xsd:maxLength value="255"/>
        </xsd:restriction>
      </xsd:simpleType>
    </xsd:element>
    <xsd:element name="DocumentStatus" ma:index="25" ma:displayName="Document Status" ma:default="Active" ma:format="Dropdown" ma:internalName="DocumentStatus">
      <xsd:simpleType>
        <xsd:restriction base="dms:Choice">
          <xsd:enumeration value="Active"/>
          <xsd:enumeration value="Archive"/>
        </xsd:restriction>
      </xsd:simpleType>
    </xsd:element>
    <xsd:element name="ReviewDate" ma:index="28" nillable="true" ma:displayName="Review Date" ma:description="12 month default. Amend if required." ma:format="DateOnly" ma:hidden="true" ma:internalName="ReviewDate" ma:readOnly="false">
      <xsd:simpleType>
        <xsd:restriction base="dms:DateTime"/>
      </xsd:simpleType>
    </xsd:element>
    <xsd:element name="kf4ca89d09f0480889ccabff7fc6ee9b" ma:index="29" nillable="true" ma:taxonomy="true" ma:internalName="kf4ca89d09f0480889ccabff7fc6ee9b" ma:taxonomyFieldName="TeamOwner" ma:displayName="Team Owner" ma:readOnly="false" ma:default="" ma:fieldId="{4f4ca89d-09f0-4808-89cc-abff7fc6ee9b}" ma:sspId="368e5df3-cb6d-43a2-bb19-51fc820bbd26" ma:termSetId="ccfcc116-0498-407d-9a1e-71e62c5d981d" ma:anchorId="00000000-0000-0000-0000-000000000000" ma:open="false" ma:isKeyword="false">
      <xsd:complexType>
        <xsd:sequence>
          <xsd:element ref="pc:Terms" minOccurs="0" maxOccurs="1"/>
        </xsd:sequence>
      </xsd:complexType>
    </xsd:element>
    <xsd:element name="ReviewersEmail" ma:index="33" nillable="true" ma:displayName="Reviewers" ma:hidden="true" ma:list="UserInfo" ma:SearchPeopleOnly="false" ma:SharePointGroup="0" ma:internalName="ReviewersEmail"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95c383c9a774e2b9bd7fdb68c5e0fc7" ma:index="34" nillable="true" ma:taxonomy="true" ma:internalName="d95c383c9a774e2b9bd7fdb68c5e0fc7" ma:taxonomyFieldName="WCCCoverage" ma:displayName="WCC Coverage" ma:readOnly="false" ma:default="2;#Warwickshire|ae50136a-0dd2-4024-b418-b2091d7c47d2" ma:fieldId="{d95c383c-9a77-4e2b-9bd7-fdb68c5e0fc7}" ma:sspId="368e5df3-cb6d-43a2-bb19-51fc820bbd26" ma:termSetId="34c6b9d9-bf88-4093-a228-0eee54b9ec02" ma:anchorId="00000000-0000-0000-0000-000000000000" ma:open="false" ma:isKeyword="false">
      <xsd:complexType>
        <xsd:sequence>
          <xsd:element ref="pc:Terms" minOccurs="0" maxOccurs="1"/>
        </xsd:sequence>
      </xsd:complexType>
    </xsd:element>
    <xsd:element name="DocSetName" ma:index="36" nillable="true" ma:displayName="Doc Set Name" ma:hidden="true" ma:internalName="DocSetName" ma:readOnly="false">
      <xsd:simpleType>
        <xsd:restriction base="dms:Text">
          <xsd:maxLength value="20"/>
        </xsd:restriction>
      </xsd:simpleType>
    </xsd:element>
    <xsd:element name="eb17d457039448a19415618ca7d78093" ma:index="37" nillable="true" ma:taxonomy="true" ma:internalName="eb17d457039448a19415618ca7d78093" ma:taxonomyFieldName="WCCKeywords" ma:displayName="WCC Keywords" ma:readOnly="false" ma:default="" ma:fieldId="{eb17d457-0394-48a1-9415-618ca7d78093}" ma:taxonomyMulti="true" ma:sspId="368e5df3-cb6d-43a2-bb19-51fc820bbd26" ma:termSetId="7ae2ebee-107a-4276-8494-f2c696c29616" ma:anchorId="00000000-0000-0000-0000-000000000000"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02bf5da-38b9-4488-a525-8567ad9ffa60" elementFormDefault="qualified">
    <xsd:import namespace="http://schemas.microsoft.com/office/2006/documentManagement/types"/>
    <xsd:import namespace="http://schemas.microsoft.com/office/infopath/2007/PartnerControls"/>
    <xsd:element name="TaxCatchAll" ma:index="7" nillable="true" ma:displayName="Taxonomy Catch All Column" ma:description="" ma:hidden="true" ma:list="{3275e8c1-acf4-4b16-9d23-46eb96c73ed3}" ma:internalName="TaxCatchAll" ma:showField="CatchAllData" ma:web="3c874734-995e-44c4-a34b-7b5cbade240c">
      <xsd:complexType>
        <xsd:complexContent>
          <xsd:extension base="dms:MultiChoiceLookup">
            <xsd:sequence>
              <xsd:element name="Value" type="dms:Lookup" maxOccurs="unbounded" minOccurs="0" nillable="true"/>
            </xsd:sequence>
          </xsd:extension>
        </xsd:complexContent>
      </xsd:complexType>
    </xsd:element>
    <xsd:element name="TaxCatchAllLabel" ma:index="8" nillable="true" ma:displayName="Taxonomy Catch All Column1" ma:description="" ma:hidden="true" ma:list="{3275e8c1-acf4-4b16-9d23-46eb96c73ed3}" ma:internalName="TaxCatchAllLabel" ma:readOnly="true" ma:showField="CatchAllDataLabel" ma:web="3c874734-995e-44c4-a34b-7b5cbade240c">
      <xsd:complexType>
        <xsd:complexContent>
          <xsd:extension base="dms:MultiChoiceLookup">
            <xsd:sequence>
              <xsd:element name="Value" type="dms:Lookup" maxOccurs="unbounded" minOccurs="0" nillable="true"/>
            </xsd:sequence>
          </xsd:extension>
        </xsd:complexContent>
      </xsd:complexType>
    </xsd:element>
    <xsd:element name="_dlc_DocId" ma:index="11" nillable="true" ma:displayName="Document ID Value" ma:description="The value of the document ID assigned to this item." ma:internalName="_dlc_DocId" ma:readOnly="true">
      <xsd:simpleType>
        <xsd:restriction base="dms:Text"/>
      </xsd:simpleType>
    </xsd:element>
    <xsd:element name="_dlc_DocIdUrl" ma:index="1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3" nillable="true" ma:displayName="Persist ID" ma:description="Keep ID on add." ma:hidden="true" ma:internalName="_dlc_DocIdPersistId" ma:readOnly="true">
      <xsd:simpleType>
        <xsd:restriction base="dms:Boolean"/>
      </xsd:simpleType>
    </xsd:element>
    <xsd:element name="kcda1755ffd5425aafc66d6689a5558d" ma:index="31" nillable="true" ma:taxonomy="true" ma:internalName="kcda1755ffd5425aafc66d6689a5558d" ma:taxonomyFieldName="WCCSubject" ma:displayName="WCC Subject" ma:readOnly="false" ma:default="" ma:fieldId="{4cda1755-ffd5-425a-afc6-6d6689a5558d}" ma:sspId="368e5df3-cb6d-43a2-bb19-51fc820bbd26" ma:termSetId="6e1a3901-a705-413c-aa2a-8c500dc02424"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Content Type"/>
        <xsd:element ref="dc:title"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368e5df3-cb6d-43a2-bb19-51fc820bbd26" ContentTypeId="0x01010035C89CCD2483A2479FECC59E2E56452D" PreviousValue="false"/>
</file>

<file path=customXml/item5.xml><?xml version="1.0" encoding="utf-8"?>
<?mso-contentType ?>
<customXsn xmlns="http://schemas.microsoft.com/office/2006/metadata/customXsn">
  <xsnLocation/>
  <cached>True</cached>
  <openByDefault>False</openByDefault>
  <xsnScope>http://uat-cthub</xsnScope>
</customXsn>
</file>

<file path=customXml/item6.xml><?xml version="1.0" encoding="utf-8"?>
<p:properties xmlns:p="http://schemas.microsoft.com/office/2006/metadata/properties" xmlns:xsi="http://www.w3.org/2001/XMLSchema-instance" xmlns:pc="http://schemas.microsoft.com/office/infopath/2007/PartnerControls">
  <documentManagement>
    <p638553eefd44050b6b6e45ef74c803c xmlns="db58f876-95e0-49c6-91d0-8e7480b07923">
      <Terms xmlns="http://schemas.microsoft.com/office/infopath/2007/PartnerControls">
        <TermInfo xmlns="http://schemas.microsoft.com/office/infopath/2007/PartnerControls">
          <TermName xmlns="http://schemas.microsoft.com/office/infopath/2007/PartnerControls">Public</TermName>
          <TermId xmlns="http://schemas.microsoft.com/office/infopath/2007/PartnerControls">05e63c81-95b9-45a0-a9c9-9bc316784073</TermId>
        </TermInfo>
      </Terms>
    </p638553eefd44050b6b6e45ef74c803c>
    <SetDocumentType xmlns="db58f876-95e0-49c6-91d0-8e7480b07923">Template|5b55295d-95c0-4df7-abd4-7cba1d77391c</SetDocumentType>
    <TaxCatchAll xmlns="202bf5da-38b9-4488-a525-8567ad9ffa60">
      <Value>64</Value>
      <Value>63</Value>
      <Value>62</Value>
      <Value>3</Value>
      <Value>2</Value>
      <Value>1</Value>
    </TaxCatchAll>
    <ReviewersEmail xmlns="db58f876-95e0-49c6-91d0-8e7480b07923">
      <UserInfo>
        <DisplayName>Martina Nicholls</DisplayName>
        <AccountId>37</AccountId>
        <AccountType/>
      </UserInfo>
    </ReviewersEmail>
    <p74728458d774d52933435494d1025d8 xmlns="db58f876-95e0-49c6-91d0-8e7480b07923">
      <Terms xmlns="http://schemas.microsoft.com/office/infopath/2007/PartnerControls">
        <TermInfo xmlns="http://schemas.microsoft.com/office/infopath/2007/PartnerControls">
          <TermName xmlns="http://schemas.microsoft.com/office/infopath/2007/PartnerControls">English</TermName>
          <TermId xmlns="http://schemas.microsoft.com/office/infopath/2007/PartnerControls">f4583307-def8-4647-b7db-2a1d8f1f5719</TermId>
        </TermInfo>
      </Terms>
    </p74728458d774d52933435494d1025d8>
    <WCC_x0020_Disposal_x0020_Date xmlns="db58f876-95e0-49c6-91d0-8e7480b07923">2018-02-17T00:00:00+00:00</WCC_x0020_Disposal_x0020_Date>
    <d95c383c9a774e2b9bd7fdb68c5e0fc7 xmlns="db58f876-95e0-49c6-91d0-8e7480b07923">
      <Terms xmlns="http://schemas.microsoft.com/office/infopath/2007/PartnerControls">
        <TermInfo xmlns="http://schemas.microsoft.com/office/infopath/2007/PartnerControls">
          <TermName xmlns="http://schemas.microsoft.com/office/infopath/2007/PartnerControls">Warwickshire</TermName>
          <TermId xmlns="http://schemas.microsoft.com/office/infopath/2007/PartnerControls">ae50136a-0dd2-4024-b418-b2091d7c47d2</TermId>
        </TermInfo>
      </Terms>
    </d95c383c9a774e2b9bd7fdb68c5e0fc7>
    <DocSetName xmlns="db58f876-95e0-49c6-91d0-8e7480b07923">WES Job Descriptions</DocSetName>
    <Approver_x0028_s_x0029_ xmlns="db58f876-95e0-49c6-91d0-8e7480b07923">
      <UserInfo>
        <DisplayName>WCC-CORP\mnic</DisplayName>
        <AccountId>37</AccountId>
        <AccountType/>
      </UserInfo>
    </Approver_x0028_s_x0029_>
    <ReviewDate xmlns="db58f876-95e0-49c6-91d0-8e7480b07923">2015-02-05T00:00:00+00:00</ReviewDate>
    <eb17d457039448a19415618ca7d78093 xmlns="db58f876-95e0-49c6-91d0-8e7480b07923">
      <Terms xmlns="http://schemas.microsoft.com/office/infopath/2007/PartnerControls"/>
    </eb17d457039448a19415618ca7d78093>
    <kcda1755ffd5425aafc66d6689a5558d xmlns="202bf5da-38b9-4488-a525-8567ad9ffa60">
      <Terms xmlns="http://schemas.microsoft.com/office/infopath/2007/PartnerControls">
        <TermInfo xmlns="http://schemas.microsoft.com/office/infopath/2007/PartnerControls">
          <TermName xmlns="http://schemas.microsoft.com/office/infopath/2007/PartnerControls">Human resources</TermName>
          <TermId xmlns="http://schemas.microsoft.com/office/infopath/2007/PartnerControls">421b0156-6b0e-4cac-9573-4b6a6669526a</TermId>
        </TermInfo>
      </Terms>
    </kcda1755ffd5425aafc66d6689a5558d>
    <o59add4030c047c89bd5998caae9662d xmlns="db58f876-95e0-49c6-91d0-8e7480b07923">
      <Terms xmlns="http://schemas.microsoft.com/office/infopath/2007/PartnerControls">
        <TermInfo xmlns="http://schemas.microsoft.com/office/infopath/2007/PartnerControls">
          <TermName xmlns="http://schemas.microsoft.com/office/infopath/2007/PartnerControls">Template</TermName>
          <TermId xmlns="http://schemas.microsoft.com/office/infopath/2007/PartnerControls">5b55295d-95c0-4df7-abd4-7cba1d77391c</TermId>
        </TermInfo>
      </Terms>
    </o59add4030c047c89bd5998caae9662d>
    <kf4ca89d09f0480889ccabff7fc6ee9b xmlns="db58f876-95e0-49c6-91d0-8e7480b07923">
      <Terms xmlns="http://schemas.microsoft.com/office/infopath/2007/PartnerControls">
        <TermInfo xmlns="http://schemas.microsoft.com/office/infopath/2007/PartnerControls">
          <TermName xmlns="http://schemas.microsoft.com/office/infopath/2007/PartnerControls">Human Resources</TermName>
          <TermId xmlns="http://schemas.microsoft.com/office/infopath/2007/PartnerControls">3a949e67-fb21-46a7-b233-3d9cb43e12c2</TermId>
        </TermInfo>
      </Terms>
    </kf4ca89d09f0480889ccabff7fc6ee9b>
    <DocumentStatus xmlns="db58f876-95e0-49c6-91d0-8e7480b07923">Active</DocumentStatus>
    <RetentionStarts xmlns="db58f876-95e0-49c6-91d0-8e7480b07923">2014-02-17T00:00:00+00:00</RetentionStarts>
  </documentManagement>
</p:properties>
</file>

<file path=customXml/item7.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8.xml><?xml version="1.0" encoding="utf-8"?>
<?mso-contentType ?>
<Policy xmlns:p="office.server.policy" xmlns="office.server.policy" id="" local="true">
  <Name>Corporate</Name>
  <Description/>
  <Statement/>
  <PolicyItems>
    <PolicyItem featureId="Microsoft.Office.RecordsManagement.PolicyFeatures.Expiration" staticId="0x01010035C89CCD2483A2479FECC59E2E56452D00E53E4C0FE5E82A48A500E89033CFD0E8|-626270482" UniqueId="87efd526-1876-4608-a91e-f3abbace1619">
      <Name>Retention</Name>
      <Description>Automatic scheduling of content for processing, and performing a retention action on content that has reached its due date.</Description>
      <CustomData>
        <Schedules nextStageId="3">
          <Schedule type="Default">
            <stages>
              <data stageId="1" recur="true" offset="1" unit="days">
                <formula id="Microsoft.Office.RecordsManagement.PolicyFeatures.Expiration.Formula.BuiltIn">
                  <number>0</number>
                  <property>WCC_x0020_Disposal_x0020_Date</property>
                  <propertyId>9ea57d62-0549-4e65-a581-55f823dbf45c</propertyId>
                  <period>days</period>
                </formula>
                <action type="workflow" id="20aaa40d-9334-4c86-9f2f-dd3952d76cd7"/>
              </data>
              <data stageId="2">
                <formula id="Microsoft.Office.RecordsManagement.PolicyFeatures.Expiration.Formula.BuiltIn">
                  <number>30</number>
                  <property>WCC_x0020_Disposal_x0020_Date</property>
                  <propertyId>9ea57d62-0549-4e65-a581-55f823dbf45c</propertyId>
                  <period>days</period>
                </formula>
                <action type="action" id="Microsoft.Office.RecordsManagement.PolicyFeatures.Expiration.Action.MoveToRecycleBin"/>
              </data>
            </stages>
          </Schedule>
        </Schedules>
      </CustomData>
    </PolicyItem>
    <PolicyItem featureId="Microsoft.Office.RecordsManagement.PolicyFeatures.PolicyAudit" staticId="0x01010035C89CCD2483A2479FECC59E2E56452D00E53E4C0FE5E82A48A500E89033CFD0E8|8138272" UniqueId="64e1e252-fd74-4788-9841-1ef65dae4869">
      <Name>Auditing</Name>
      <Description>Audits user actions on documents and list items to the Audit Log.</Description>
      <CustomData>
        <Audit>
          <Update/>
          <View/>
          <CheckInOut/>
          <MoveCopy/>
          <DeleteRestore/>
        </Audit>
      </CustomData>
    </PolicyItem>
  </PolicyItems>
</Policy>
</file>

<file path=customXml/itemProps1.xml><?xml version="1.0" encoding="utf-8"?>
<ds:datastoreItem xmlns:ds="http://schemas.openxmlformats.org/officeDocument/2006/customXml" ds:itemID="{ACE2DE1A-7416-4B10-996D-11B0E63403E2}">
  <ds:schemaRefs>
    <ds:schemaRef ds:uri="http://schemas.microsoft.com/office/2006/metadata/longProperties"/>
    <ds:schemaRef ds:uri=""/>
  </ds:schemaRefs>
</ds:datastoreItem>
</file>

<file path=customXml/itemProps2.xml><?xml version="1.0" encoding="utf-8"?>
<ds:datastoreItem xmlns:ds="http://schemas.openxmlformats.org/officeDocument/2006/customXml" ds:itemID="{067CBD80-F056-41A6-A618-0D56477CBC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b58f876-95e0-49c6-91d0-8e7480b07923"/>
    <ds:schemaRef ds:uri="202bf5da-38b9-4488-a525-8567ad9ffa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568FD9-4351-468E-A5AF-9DAA85112063}">
  <ds:schemaRefs>
    <ds:schemaRef ds:uri="http://schemas.microsoft.com/sharepoint/v3/contenttype/forms"/>
  </ds:schemaRefs>
</ds:datastoreItem>
</file>

<file path=customXml/itemProps4.xml><?xml version="1.0" encoding="utf-8"?>
<ds:datastoreItem xmlns:ds="http://schemas.openxmlformats.org/officeDocument/2006/customXml" ds:itemID="{AFC13268-D732-4386-AEA4-B423401EF9A2}">
  <ds:schemaRefs>
    <ds:schemaRef ds:uri="Microsoft.SharePoint.Taxonomy.ContentTypeSync"/>
  </ds:schemaRefs>
</ds:datastoreItem>
</file>

<file path=customXml/itemProps5.xml><?xml version="1.0" encoding="utf-8"?>
<ds:datastoreItem xmlns:ds="http://schemas.openxmlformats.org/officeDocument/2006/customXml" ds:itemID="{BBF4C81C-E89F-4342-BC76-EF9AC0A99B6B}">
  <ds:schemaRefs>
    <ds:schemaRef ds:uri="http://schemas.microsoft.com/office/2006/metadata/customXsn"/>
  </ds:schemaRefs>
</ds:datastoreItem>
</file>

<file path=customXml/itemProps6.xml><?xml version="1.0" encoding="utf-8"?>
<ds:datastoreItem xmlns:ds="http://schemas.openxmlformats.org/officeDocument/2006/customXml" ds:itemID="{81089FFB-48D6-4D94-8CF5-962247C9A074}">
  <ds:schemaRefs>
    <ds:schemaRef ds:uri="http://schemas.microsoft.com/office/2006/documentManagement/types"/>
    <ds:schemaRef ds:uri="http://purl.org/dc/elements/1.1/"/>
    <ds:schemaRef ds:uri="http://purl.org/dc/terms/"/>
    <ds:schemaRef ds:uri="http://purl.org/dc/dcmitype/"/>
    <ds:schemaRef ds:uri="http://schemas.microsoft.com/office/infopath/2007/PartnerControls"/>
    <ds:schemaRef ds:uri="http://schemas.microsoft.com/office/2006/metadata/properties"/>
    <ds:schemaRef ds:uri="202bf5da-38b9-4488-a525-8567ad9ffa60"/>
    <ds:schemaRef ds:uri="http://schemas.openxmlformats.org/package/2006/metadata/core-properties"/>
    <ds:schemaRef ds:uri="db58f876-95e0-49c6-91d0-8e7480b07923"/>
    <ds:schemaRef ds:uri="http://schemas.microsoft.com/sharepoint/v3"/>
    <ds:schemaRef ds:uri="http://www.w3.org/XML/1998/namespace"/>
  </ds:schemaRefs>
</ds:datastoreItem>
</file>

<file path=customXml/itemProps7.xml><?xml version="1.0" encoding="utf-8"?>
<ds:datastoreItem xmlns:ds="http://schemas.openxmlformats.org/officeDocument/2006/customXml" ds:itemID="{85F05A7F-D4CD-431E-97F9-0B5030538DE6}">
  <ds:schemaRefs>
    <ds:schemaRef ds:uri="http://schemas.microsoft.com/sharepoint/events"/>
  </ds:schemaRefs>
</ds:datastoreItem>
</file>

<file path=customXml/itemProps8.xml><?xml version="1.0" encoding="utf-8"?>
<ds:datastoreItem xmlns:ds="http://schemas.openxmlformats.org/officeDocument/2006/customXml" ds:itemID="{3F307EDD-AE7B-474D-92DC-21840D2E7E7F}">
  <ds:schemaRefs>
    <ds:schemaRef ds:uri="office.server.polic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1704</Words>
  <Characters>9655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Clerical Administration C0336</vt:lpstr>
    </vt:vector>
  </TitlesOfParts>
  <Company>Warwickshire County Council</Company>
  <LinksUpToDate>false</LinksUpToDate>
  <CharactersWithSpaces>11337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Clerical Administration C0336</dc:title>
  <dc:subject/>
  <dc:creator>Warwickshire County Council</dc:creator>
  <cp:keywords/>
  <dc:description/>
  <cp:lastModifiedBy>Amanda SCOTT</cp:lastModifiedBy>
  <cp:revision>5</cp:revision>
  <cp:lastPrinted>2024-09-06T08:13:00Z</cp:lastPrinted>
  <dcterms:created xsi:type="dcterms:W3CDTF">2026-04-23T14:44:00Z</dcterms:created>
  <dcterms:modified xsi:type="dcterms:W3CDTF">2026-05-19T14:56:00Z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&lt;formula id="Microsoft.Office.RecordsManagement.PolicyFeatures.Expiration.Formula.BuiltIn"&gt;&lt;number&gt;0&lt;/number&gt;&lt;property&gt;WCC_x005f_x0020_Disposal_x005f_x0020_Date&lt;/property&gt;&lt;propertyId&gt;9ea57d62-0549-4e65-a581-55f823dbf45c&lt;/propertyId&gt;&lt;period&gt;days&lt;/period&gt;&lt;/formula&gt;</vt:lpwstr>
  </property>
  <property fmtid="{D5CDD505-2E9C-101B-9397-08002B2CF9AE}" pid="3" name="_dlc_policyId">
    <vt:lpwstr>0x01010035C89CCD2483A2479FECC59E2E56452D00E53E4C0FE5E82A48A500E89033CFD0E8|-626270482</vt:lpwstr>
  </property>
  <property fmtid="{D5CDD505-2E9C-101B-9397-08002B2CF9AE}" pid="4" name="_dlc_DocId">
    <vt:lpwstr>WCCC-575-1359</vt:lpwstr>
  </property>
  <property fmtid="{D5CDD505-2E9C-101B-9397-08002B2CF9AE}" pid="5" name="_dlc_DocIdItemGuid">
    <vt:lpwstr>e3a6e21d-4d81-474c-b0d5-eb9e2cc66409</vt:lpwstr>
  </property>
  <property fmtid="{D5CDD505-2E9C-101B-9397-08002B2CF9AE}" pid="6" name="_dlc_DocIdUrl">
    <vt:lpwstr>http://edrm/hr/_layouts/DocIdRedir.aspx?ID=WCCC-575-1359, WCCC-575-1359</vt:lpwstr>
  </property>
  <property fmtid="{D5CDD505-2E9C-101B-9397-08002B2CF9AE}" pid="7" name="WCCCoverage">
    <vt:lpwstr>2;#Warwickshire|ae50136a-0dd2-4024-b418-b2091d7c47d2</vt:lpwstr>
  </property>
  <property fmtid="{D5CDD505-2E9C-101B-9397-08002B2CF9AE}" pid="8" name="TeamOwner">
    <vt:lpwstr>62;#Human Resources|3a949e67-fb21-46a7-b233-3d9cb43e12c2</vt:lpwstr>
  </property>
  <property fmtid="{D5CDD505-2E9C-101B-9397-08002B2CF9AE}" pid="9" name="DocumentType">
    <vt:lpwstr>64;#Template|5b55295d-95c0-4df7-abd4-7cba1d77391c</vt:lpwstr>
  </property>
  <property fmtid="{D5CDD505-2E9C-101B-9397-08002B2CF9AE}" pid="10" name="ProtectiveMarking">
    <vt:lpwstr>1;#Public|05e63c81-95b9-45a0-a9c9-9bc316784073</vt:lpwstr>
  </property>
  <property fmtid="{D5CDD505-2E9C-101B-9397-08002B2CF9AE}" pid="11" name="WCCKeywords">
    <vt:lpwstr/>
  </property>
  <property fmtid="{D5CDD505-2E9C-101B-9397-08002B2CF9AE}" pid="12" name="WCCLanguage">
    <vt:lpwstr>3;#English|f4583307-def8-4647-b7db-2a1d8f1f5719</vt:lpwstr>
  </property>
  <property fmtid="{D5CDD505-2E9C-101B-9397-08002B2CF9AE}" pid="13" name="WCCSubject">
    <vt:lpwstr>63;#Human resources|421b0156-6b0e-4cac-9573-4b6a6669526a</vt:lpwstr>
  </property>
  <property fmtid="{D5CDD505-2E9C-101B-9397-08002B2CF9AE}" pid="14" name="display_urn:schemas-microsoft-com:office:office#Approver_x0028_s_x0029_">
    <vt:lpwstr>Martina Nicholls</vt:lpwstr>
  </property>
  <property fmtid="{D5CDD505-2E9C-101B-9397-08002B2CF9AE}" pid="15" name="WorkflowChangePath">
    <vt:lpwstr>45b25a47-0c09-4031-a9ac-ac5cc7ef8fad,5;45b25a47-0c09-4031-a9ac-ac5cc7ef8fad,5;45b25a47-0c09-4031-a9ac-ac5cc7ef8fad,6;45b25a47-0c09-4031-a9ac-ac5cc7ef8fad,6;</vt:lpwstr>
  </property>
  <property fmtid="{D5CDD505-2E9C-101B-9397-08002B2CF9AE}" pid="16" name="_dlc_ExpireDate">
    <vt:lpwstr>2018-02-17T00:00:00Z</vt:lpwstr>
  </property>
</Properties>
</file>